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074" w:rsidRPr="002D7ACB" w:rsidRDefault="00D54074" w:rsidP="00D54074">
      <w:pPr>
        <w:pStyle w:val="ConsPlusNormal"/>
        <w:ind w:left="5387"/>
        <w:rPr>
          <w:rFonts w:ascii="Times New Roman" w:hAnsi="Times New Roman" w:cs="Times New Roman"/>
          <w:szCs w:val="22"/>
        </w:rPr>
      </w:pPr>
      <w:r w:rsidRPr="002D7ACB">
        <w:rPr>
          <w:rFonts w:ascii="Times New Roman" w:hAnsi="Times New Roman" w:cs="Times New Roman"/>
          <w:szCs w:val="22"/>
        </w:rPr>
        <w:t xml:space="preserve">                                       </w:t>
      </w:r>
    </w:p>
    <w:p w:rsidR="00A61717" w:rsidRPr="00A61717" w:rsidRDefault="00A61717" w:rsidP="00A617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lang w:eastAsia="ru-RU"/>
        </w:rPr>
      </w:pPr>
      <w:r w:rsidRPr="00A61717">
        <w:rPr>
          <w:rFonts w:ascii="Times New Roman" w:hAnsi="Times New Roman" w:cs="Times New Roman"/>
          <w:b/>
          <w:i/>
          <w:lang w:eastAsia="ru-RU"/>
        </w:rPr>
        <w:t>Приложение № 26</w:t>
      </w:r>
    </w:p>
    <w:p w:rsidR="00A61717" w:rsidRPr="00A61717" w:rsidRDefault="00A61717" w:rsidP="00A617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lang w:eastAsia="ru-RU"/>
        </w:rPr>
      </w:pPr>
      <w:r w:rsidRPr="00A61717">
        <w:rPr>
          <w:rFonts w:ascii="Times New Roman" w:hAnsi="Times New Roman" w:cs="Times New Roman"/>
          <w:b/>
          <w:i/>
          <w:lang w:eastAsia="ru-RU"/>
        </w:rPr>
        <w:t xml:space="preserve">к Приказу Управления образования администрации Нижнесергинского </w:t>
      </w:r>
    </w:p>
    <w:p w:rsidR="00A61717" w:rsidRPr="00A61717" w:rsidRDefault="00A61717" w:rsidP="00A617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A61717">
        <w:rPr>
          <w:rFonts w:ascii="Times New Roman" w:hAnsi="Times New Roman" w:cs="Times New Roman"/>
          <w:b/>
          <w:i/>
          <w:lang w:eastAsia="ru-RU"/>
        </w:rPr>
        <w:t xml:space="preserve">муниципального района   </w:t>
      </w:r>
    </w:p>
    <w:p w:rsidR="00824F14" w:rsidRDefault="00824F14" w:rsidP="00824F14">
      <w:pPr>
        <w:widowControl w:val="0"/>
        <w:autoSpaceDE w:val="0"/>
        <w:autoSpaceDN w:val="0"/>
        <w:spacing w:after="0" w:line="240" w:lineRule="auto"/>
        <w:ind w:left="1069"/>
        <w:jc w:val="center"/>
        <w:rPr>
          <w:rFonts w:ascii="Times New Roman" w:eastAsia="Calibri" w:hAnsi="Times New Roman" w:cs="Times New Roman"/>
          <w:b/>
          <w:i/>
          <w:lang w:eastAsia="ru-RU"/>
        </w:rPr>
      </w:pPr>
    </w:p>
    <w:p w:rsidR="00824F14" w:rsidRPr="00824F14" w:rsidRDefault="003D0422" w:rsidP="00824F14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D7ACB">
        <w:rPr>
          <w:rFonts w:ascii="Times New Roman" w:eastAsia="Calibri" w:hAnsi="Times New Roman" w:cs="Times New Roman"/>
          <w:b/>
          <w:i/>
        </w:rPr>
        <w:t xml:space="preserve"> </w:t>
      </w:r>
      <w:r w:rsidR="00824F14" w:rsidRPr="00824F14">
        <w:rPr>
          <w:rFonts w:ascii="Times New Roman" w:hAnsi="Times New Roman" w:cs="Times New Roman"/>
          <w:b/>
          <w:i/>
          <w:sz w:val="24"/>
          <w:szCs w:val="24"/>
        </w:rPr>
        <w:t xml:space="preserve">Нормативные затраты на обеспечение функций </w:t>
      </w:r>
      <w:r w:rsidR="00824F14" w:rsidRPr="00824F14">
        <w:rPr>
          <w:rFonts w:ascii="Times New Roman" w:hAnsi="Times New Roman" w:cs="Times New Roman"/>
          <w:b/>
          <w:i/>
          <w:sz w:val="24"/>
          <w:szCs w:val="24"/>
        </w:rPr>
        <w:br/>
        <w:t xml:space="preserve">Муниципальное казенное дошкольное образовательное учреждение </w:t>
      </w:r>
    </w:p>
    <w:p w:rsidR="00824F14" w:rsidRPr="00824F14" w:rsidRDefault="00824F14" w:rsidP="00824F1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F14">
        <w:rPr>
          <w:rFonts w:ascii="Times New Roman" w:hAnsi="Times New Roman" w:cs="Times New Roman"/>
          <w:b/>
          <w:i/>
          <w:sz w:val="24"/>
          <w:szCs w:val="24"/>
        </w:rPr>
        <w:t xml:space="preserve"> детский сад № 34 с. Старобухарово</w:t>
      </w:r>
    </w:p>
    <w:p w:rsidR="003D0422" w:rsidRPr="002D7ACB" w:rsidRDefault="003D0422" w:rsidP="00824F14">
      <w:pPr>
        <w:widowControl w:val="0"/>
        <w:autoSpaceDE w:val="0"/>
        <w:autoSpaceDN w:val="0"/>
        <w:spacing w:after="0" w:line="240" w:lineRule="auto"/>
        <w:ind w:left="1069"/>
        <w:jc w:val="center"/>
        <w:rPr>
          <w:rFonts w:ascii="Times New Roman" w:hAnsi="Times New Roman" w:cs="Times New Roman"/>
          <w:lang w:eastAsia="ru-RU"/>
        </w:rPr>
      </w:pPr>
      <w:bookmarkStart w:id="0" w:name="_GoBack"/>
      <w:bookmarkEnd w:id="0"/>
    </w:p>
    <w:p w:rsidR="003D0422" w:rsidRPr="00AB397E" w:rsidRDefault="003047C2" w:rsidP="005E6C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lang w:eastAsia="ru-RU"/>
        </w:rPr>
      </w:pPr>
      <w:r w:rsidRPr="00AB397E">
        <w:rPr>
          <w:rFonts w:ascii="Times New Roman" w:eastAsia="Calibri" w:hAnsi="Times New Roman" w:cs="Times New Roman"/>
          <w:b/>
          <w:lang w:eastAsia="ru-RU"/>
        </w:rPr>
        <w:t>Раздел</w:t>
      </w:r>
      <w:r w:rsidR="003D0422" w:rsidRPr="00AB397E">
        <w:rPr>
          <w:rFonts w:ascii="Times New Roman" w:eastAsia="Calibri" w:hAnsi="Times New Roman" w:cs="Times New Roman"/>
          <w:b/>
          <w:lang w:eastAsia="ru-RU"/>
        </w:rPr>
        <w:t xml:space="preserve"> 1. Затраты на информационно-коммуникационные технологии</w:t>
      </w:r>
    </w:p>
    <w:p w:rsidR="003D0422" w:rsidRPr="00AB397E" w:rsidRDefault="003D0422" w:rsidP="003D0422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3047C2" w:rsidRPr="00AB397E" w:rsidRDefault="003047C2" w:rsidP="00C22F49">
      <w:pPr>
        <w:widowControl w:val="0"/>
        <w:numPr>
          <w:ilvl w:val="1"/>
          <w:numId w:val="6"/>
        </w:numPr>
        <w:tabs>
          <w:tab w:val="clear" w:pos="360"/>
          <w:tab w:val="num" w:pos="-7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AB397E">
        <w:rPr>
          <w:rFonts w:ascii="Times New Roman" w:hAnsi="Times New Roman" w:cs="Times New Roman"/>
          <w:b/>
          <w:lang w:eastAsia="ru-RU"/>
        </w:rPr>
        <w:t>Глава 1. Затраты на услуги связи:</w:t>
      </w:r>
    </w:p>
    <w:p w:rsidR="003047C2" w:rsidRPr="00AB397E" w:rsidRDefault="003047C2" w:rsidP="003D0422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3D0422" w:rsidRPr="00AB397E" w:rsidRDefault="003D0422" w:rsidP="00C22F49">
      <w:pPr>
        <w:widowControl w:val="0"/>
        <w:numPr>
          <w:ilvl w:val="1"/>
          <w:numId w:val="6"/>
        </w:numPr>
        <w:tabs>
          <w:tab w:val="clear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 xml:space="preserve"> 1.1. Нормативные затраты на абонентскую плату:</w:t>
      </w:r>
    </w:p>
    <w:p w:rsidR="003D0422" w:rsidRPr="00AB397E" w:rsidRDefault="003D0422" w:rsidP="003D04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3D0422" w:rsidRPr="00AB397E" w:rsidTr="004E0FF3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22" w:rsidRPr="00AB397E" w:rsidRDefault="003D0422" w:rsidP="003D0422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B397E">
              <w:rPr>
                <w:rFonts w:ascii="Times New Roman" w:hAnsi="Times New Roman" w:cs="Times New Roman"/>
              </w:rPr>
              <w:t>п</w:t>
            </w:r>
            <w:proofErr w:type="gramEnd"/>
            <w:r w:rsidRPr="00AB397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22" w:rsidRPr="00AB397E" w:rsidRDefault="003D0422" w:rsidP="003D0422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22" w:rsidRPr="00AB397E" w:rsidRDefault="003D0422" w:rsidP="003D0422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22" w:rsidRPr="00AB397E" w:rsidRDefault="003D0422" w:rsidP="003D0422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22" w:rsidRPr="00AB397E" w:rsidRDefault="003D0422" w:rsidP="003D0422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397E">
              <w:rPr>
                <w:rFonts w:ascii="Times New Roman" w:hAnsi="Times New Roman" w:cs="Times New Roman"/>
              </w:rPr>
              <w:t xml:space="preserve">Срок предоставления услуги </w:t>
            </w:r>
            <w:r w:rsidRPr="00AB397E">
              <w:rPr>
                <w:rFonts w:ascii="Times New Roman" w:hAnsi="Times New Roman" w:cs="Times New Roman"/>
                <w:lang w:val="en-US"/>
              </w:rPr>
              <w:t>(</w:t>
            </w:r>
            <w:r w:rsidRPr="00AB397E">
              <w:rPr>
                <w:rFonts w:ascii="Times New Roman" w:hAnsi="Times New Roman" w:cs="Times New Roman"/>
              </w:rPr>
              <w:t>месяцев</w:t>
            </w:r>
            <w:r w:rsidRPr="00AB397E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22" w:rsidRPr="00AB397E" w:rsidRDefault="003D0422" w:rsidP="003D0422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Нормативные затраты в год (не более), тыс. руб.</w:t>
            </w:r>
          </w:p>
        </w:tc>
      </w:tr>
      <w:tr w:rsidR="00824F14" w:rsidRPr="00AB397E" w:rsidTr="00824F14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14" w:rsidRPr="00AB397E" w:rsidRDefault="00824F14" w:rsidP="003D04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14" w:rsidRPr="00AB397E" w:rsidRDefault="00824F14" w:rsidP="0030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Абонентская плата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14" w:rsidRPr="00AB397E" w:rsidRDefault="00824F14" w:rsidP="00824F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14" w:rsidRPr="00AB397E" w:rsidRDefault="00824F14" w:rsidP="00824F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14" w:rsidRPr="00AB397E" w:rsidRDefault="00824F14" w:rsidP="00824F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14" w:rsidRPr="00AB397E" w:rsidRDefault="00824F14" w:rsidP="00824F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4,8</w:t>
            </w:r>
          </w:p>
        </w:tc>
      </w:tr>
    </w:tbl>
    <w:p w:rsidR="003D0422" w:rsidRPr="00AB397E" w:rsidRDefault="003D0422" w:rsidP="003D04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3D0422" w:rsidRPr="00AB397E" w:rsidRDefault="003D0422" w:rsidP="00824F14">
      <w:pPr>
        <w:widowControl w:val="0"/>
        <w:numPr>
          <w:ilvl w:val="1"/>
          <w:numId w:val="6"/>
        </w:numPr>
        <w:tabs>
          <w:tab w:val="clear" w:pos="360"/>
          <w:tab w:val="num" w:pos="-7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1.2. Затраты на сеть «Интернет» и услуги Интернет-провайдеров:</w:t>
      </w:r>
    </w:p>
    <w:p w:rsidR="003D0422" w:rsidRPr="00AB397E" w:rsidRDefault="003D0422" w:rsidP="003D04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582"/>
        <w:gridCol w:w="1838"/>
        <w:gridCol w:w="1800"/>
      </w:tblGrid>
      <w:tr w:rsidR="003D0422" w:rsidRPr="00AB397E" w:rsidTr="003047C2">
        <w:tc>
          <w:tcPr>
            <w:tcW w:w="2802" w:type="dxa"/>
            <w:shd w:val="clear" w:color="auto" w:fill="auto"/>
          </w:tcPr>
          <w:p w:rsidR="003D0422" w:rsidRPr="00AB397E" w:rsidRDefault="003047C2" w:rsidP="003047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   </w:t>
            </w:r>
            <w:r w:rsidR="003D0422" w:rsidRPr="00AB397E">
              <w:rPr>
                <w:rFonts w:ascii="Times New Roman" w:hAnsi="Times New Roman" w:cs="Times New Roman"/>
                <w:lang w:eastAsia="ru-RU"/>
              </w:rPr>
              <w:t>Наименование услуги</w:t>
            </w:r>
          </w:p>
        </w:tc>
        <w:tc>
          <w:tcPr>
            <w:tcW w:w="2166" w:type="dxa"/>
            <w:shd w:val="clear" w:color="auto" w:fill="auto"/>
          </w:tcPr>
          <w:p w:rsidR="003D0422" w:rsidRPr="00AB397E" w:rsidRDefault="003047C2" w:rsidP="003D04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Количество </w:t>
            </w:r>
            <w:r w:rsidR="003D0422" w:rsidRPr="00AB397E">
              <w:rPr>
                <w:rFonts w:ascii="Times New Roman" w:hAnsi="Times New Roman" w:cs="Times New Roman"/>
                <w:lang w:eastAsia="ru-RU"/>
              </w:rPr>
              <w:t xml:space="preserve">каналов </w:t>
            </w:r>
            <w:r w:rsidRPr="00AB397E">
              <w:rPr>
                <w:rFonts w:ascii="Times New Roman" w:hAnsi="Times New Roman" w:cs="Times New Roman"/>
                <w:lang w:eastAsia="ru-RU"/>
              </w:rPr>
              <w:t>передачи данных сети «Интернет»</w:t>
            </w:r>
            <w:r w:rsidR="003D0422" w:rsidRPr="00AB397E">
              <w:rPr>
                <w:rFonts w:ascii="Times New Roman" w:hAnsi="Times New Roman" w:cs="Times New Roman"/>
                <w:lang w:eastAsia="ru-RU"/>
              </w:rPr>
              <w:t>,                  (не более)  шт.</w:t>
            </w:r>
          </w:p>
        </w:tc>
        <w:tc>
          <w:tcPr>
            <w:tcW w:w="1582" w:type="dxa"/>
            <w:shd w:val="clear" w:color="auto" w:fill="auto"/>
          </w:tcPr>
          <w:p w:rsidR="003D0422" w:rsidRPr="00AB397E" w:rsidRDefault="00C22F49" w:rsidP="003D04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Месячная цена аренды канала передачи данных сети «Интернет» </w:t>
            </w:r>
            <w:r w:rsidR="003D0422" w:rsidRPr="00AB397E">
              <w:rPr>
                <w:rFonts w:ascii="Times New Roman" w:hAnsi="Times New Roman" w:cs="Times New Roman"/>
                <w:lang w:eastAsia="ru-RU"/>
              </w:rPr>
              <w:t>(не более), рублей</w:t>
            </w:r>
          </w:p>
        </w:tc>
        <w:tc>
          <w:tcPr>
            <w:tcW w:w="1838" w:type="dxa"/>
            <w:shd w:val="clear" w:color="auto" w:fill="auto"/>
          </w:tcPr>
          <w:p w:rsidR="003D0422" w:rsidRPr="00AB397E" w:rsidRDefault="00C22F49" w:rsidP="003D04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:rsidR="003D0422" w:rsidRPr="00AB397E" w:rsidRDefault="003D0422" w:rsidP="003D04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Затраты на связь в год</w:t>
            </w:r>
          </w:p>
          <w:p w:rsidR="003D0422" w:rsidRPr="00AB397E" w:rsidRDefault="003D0422" w:rsidP="003D04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 (не более), тыс. руб.</w:t>
            </w:r>
          </w:p>
        </w:tc>
      </w:tr>
      <w:tr w:rsidR="00824F14" w:rsidRPr="00AB397E" w:rsidTr="003047C2">
        <w:trPr>
          <w:trHeight w:val="726"/>
        </w:trPr>
        <w:tc>
          <w:tcPr>
            <w:tcW w:w="2802" w:type="dxa"/>
            <w:shd w:val="clear" w:color="auto" w:fill="auto"/>
          </w:tcPr>
          <w:p w:rsidR="00824F14" w:rsidRPr="00AB397E" w:rsidRDefault="00824F14" w:rsidP="005027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shd w:val="clear" w:color="auto" w:fill="auto"/>
          </w:tcPr>
          <w:p w:rsidR="00824F14" w:rsidRPr="00AB397E" w:rsidRDefault="00824F14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4F14" w:rsidRPr="00AB397E" w:rsidRDefault="00824F14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824F14" w:rsidRPr="00AB397E" w:rsidRDefault="00824F14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4F14" w:rsidRPr="00AB397E" w:rsidRDefault="00824F14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1300,0</w:t>
            </w:r>
          </w:p>
        </w:tc>
        <w:tc>
          <w:tcPr>
            <w:tcW w:w="1838" w:type="dxa"/>
            <w:shd w:val="clear" w:color="auto" w:fill="auto"/>
          </w:tcPr>
          <w:p w:rsidR="00824F14" w:rsidRPr="00AB397E" w:rsidRDefault="00824F14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4F14" w:rsidRPr="00AB397E" w:rsidRDefault="00824F14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824F14" w:rsidRPr="00AB397E" w:rsidRDefault="00824F14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24F14" w:rsidRPr="00AB397E" w:rsidRDefault="00824F14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15,6</w:t>
            </w:r>
          </w:p>
        </w:tc>
      </w:tr>
    </w:tbl>
    <w:p w:rsidR="003D0422" w:rsidRPr="00AB397E" w:rsidRDefault="003D0422" w:rsidP="003D0422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C22F49" w:rsidRPr="00AB397E" w:rsidRDefault="004A4B20" w:rsidP="006D12E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B397E">
        <w:rPr>
          <w:rFonts w:ascii="Times New Roman" w:hAnsi="Times New Roman" w:cs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4A4B20" w:rsidRPr="00AB397E" w:rsidRDefault="004A4B20" w:rsidP="00824F14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BF1E8C" w:rsidRPr="00AB397E" w:rsidRDefault="002B1A3D" w:rsidP="001B69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eastAsia="ru-RU"/>
        </w:rPr>
      </w:pPr>
      <w:r w:rsidRPr="00AB397E">
        <w:rPr>
          <w:rFonts w:ascii="Times New Roman" w:hAnsi="Times New Roman" w:cs="Times New Roman"/>
          <w:b/>
          <w:lang w:eastAsia="ru-RU"/>
        </w:rPr>
        <w:t>Глава 2</w:t>
      </w:r>
      <w:r w:rsidR="00BF1E8C" w:rsidRPr="00AB397E">
        <w:rPr>
          <w:rFonts w:ascii="Times New Roman" w:hAnsi="Times New Roman" w:cs="Times New Roman"/>
          <w:b/>
          <w:lang w:eastAsia="ru-RU"/>
        </w:rPr>
        <w:t>.</w:t>
      </w:r>
      <w:r w:rsidR="00BF1E8C" w:rsidRPr="00AB397E">
        <w:rPr>
          <w:rFonts w:ascii="Times New Roman" w:hAnsi="Times New Roman" w:cs="Times New Roman"/>
          <w:b/>
        </w:rPr>
        <w:t xml:space="preserve"> </w:t>
      </w:r>
      <w:r w:rsidR="00BF1E8C" w:rsidRPr="00AB397E">
        <w:rPr>
          <w:rFonts w:ascii="Times New Roman" w:hAnsi="Times New Roman" w:cs="Times New Roman"/>
          <w:b/>
          <w:lang w:eastAsia="ru-RU"/>
        </w:rPr>
        <w:t>Затраты на приобретение прочих работ и услуг, не относящиеся к затратам на услуги связи, аренду и содержание имущества:</w:t>
      </w:r>
    </w:p>
    <w:p w:rsidR="00BF1E8C" w:rsidRPr="00AB397E" w:rsidRDefault="00BF1E8C" w:rsidP="001B6938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BF1E8C" w:rsidRPr="00AB397E" w:rsidRDefault="002B1A3D" w:rsidP="00BF1E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2</w:t>
      </w:r>
      <w:r w:rsidR="00BF1E8C" w:rsidRPr="00AB397E">
        <w:rPr>
          <w:rFonts w:ascii="Times New Roman" w:hAnsi="Times New Roman" w:cs="Times New Roman"/>
          <w:lang w:eastAsia="ru-RU"/>
        </w:rPr>
        <w:t>.1</w:t>
      </w:r>
      <w:r w:rsidR="00292A07" w:rsidRPr="00AB397E">
        <w:rPr>
          <w:rFonts w:ascii="Times New Roman" w:hAnsi="Times New Roman" w:cs="Times New Roman"/>
          <w:lang w:eastAsia="ru-RU"/>
        </w:rPr>
        <w:t>. Затраты на оплату услуг по сопровождению программного обеспечения и приобретению простых (неисключительных) лицензий на использо</w:t>
      </w:r>
      <w:r w:rsidR="00BF1E8C" w:rsidRPr="00AB397E">
        <w:rPr>
          <w:rFonts w:ascii="Times New Roman" w:hAnsi="Times New Roman" w:cs="Times New Roman"/>
          <w:lang w:eastAsia="ru-RU"/>
        </w:rPr>
        <w:t>вание программного обеспечения:</w:t>
      </w:r>
    </w:p>
    <w:p w:rsidR="008341A6" w:rsidRPr="00AB397E" w:rsidRDefault="008341A6" w:rsidP="00BF1E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245"/>
      </w:tblGrid>
      <w:tr w:rsidR="00AB397E" w:rsidRPr="00AB397E" w:rsidTr="00AB397E">
        <w:tc>
          <w:tcPr>
            <w:tcW w:w="4928" w:type="dxa"/>
            <w:shd w:val="clear" w:color="auto" w:fill="auto"/>
          </w:tcPr>
          <w:p w:rsidR="00AB397E" w:rsidRPr="00AB397E" w:rsidRDefault="00AB397E" w:rsidP="0075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Затраты на оплату услуг по сопровождению и приобретению иного программного обеспечения                     (не более), тыс. руб.</w:t>
            </w:r>
          </w:p>
        </w:tc>
        <w:tc>
          <w:tcPr>
            <w:tcW w:w="5245" w:type="dxa"/>
            <w:shd w:val="clear" w:color="auto" w:fill="auto"/>
          </w:tcPr>
          <w:p w:rsidR="00AB397E" w:rsidRPr="00AB397E" w:rsidRDefault="00AB397E" w:rsidP="008341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в год, (не более), тыс. руб.</w:t>
            </w:r>
          </w:p>
        </w:tc>
      </w:tr>
      <w:tr w:rsidR="00AB397E" w:rsidRPr="00AB397E" w:rsidTr="00AB397E">
        <w:trPr>
          <w:trHeight w:val="405"/>
        </w:trPr>
        <w:tc>
          <w:tcPr>
            <w:tcW w:w="4928" w:type="dxa"/>
            <w:shd w:val="clear" w:color="auto" w:fill="auto"/>
          </w:tcPr>
          <w:p w:rsidR="00AB397E" w:rsidRPr="00AB397E" w:rsidRDefault="00AB397E" w:rsidP="00AC09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30,0</w:t>
            </w:r>
          </w:p>
        </w:tc>
        <w:tc>
          <w:tcPr>
            <w:tcW w:w="5245" w:type="dxa"/>
            <w:shd w:val="clear" w:color="auto" w:fill="auto"/>
          </w:tcPr>
          <w:p w:rsidR="00AB397E" w:rsidRPr="00AB397E" w:rsidRDefault="00AB397E" w:rsidP="00AC09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30,0</w:t>
            </w:r>
          </w:p>
        </w:tc>
      </w:tr>
    </w:tbl>
    <w:p w:rsidR="00292A07" w:rsidRPr="00AB397E" w:rsidRDefault="00292A07" w:rsidP="00292A07">
      <w:pPr>
        <w:spacing w:after="0" w:line="240" w:lineRule="auto"/>
        <w:rPr>
          <w:rFonts w:ascii="Times New Roman" w:hAnsi="Times New Roman" w:cs="Times New Roman"/>
        </w:rPr>
      </w:pPr>
    </w:p>
    <w:p w:rsidR="00292A07" w:rsidRPr="00AB397E" w:rsidRDefault="002B1A3D" w:rsidP="00292A07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2</w:t>
      </w:r>
      <w:r w:rsidR="00BF1E8C" w:rsidRPr="00AB397E">
        <w:rPr>
          <w:rFonts w:ascii="Times New Roman" w:hAnsi="Times New Roman" w:cs="Times New Roman"/>
          <w:lang w:eastAsia="ru-RU"/>
        </w:rPr>
        <w:t>.</w:t>
      </w:r>
      <w:r w:rsidR="00C97811" w:rsidRPr="00AB397E">
        <w:rPr>
          <w:rFonts w:ascii="Times New Roman" w:hAnsi="Times New Roman" w:cs="Times New Roman"/>
          <w:lang w:eastAsia="ru-RU"/>
        </w:rPr>
        <w:t>1</w:t>
      </w:r>
      <w:r w:rsidR="00AC09E9" w:rsidRPr="00AB397E">
        <w:rPr>
          <w:rFonts w:ascii="Times New Roman" w:hAnsi="Times New Roman" w:cs="Times New Roman"/>
          <w:lang w:eastAsia="ru-RU"/>
        </w:rPr>
        <w:t>.1</w:t>
      </w:r>
      <w:r w:rsidR="00292A07" w:rsidRPr="00AB397E">
        <w:rPr>
          <w:rFonts w:ascii="Times New Roman" w:hAnsi="Times New Roman" w:cs="Times New Roman"/>
          <w:lang w:eastAsia="ru-RU"/>
        </w:rPr>
        <w:t>. Затраты на оплату услуг по сопровождению и приобретению иного программного обеспечения:</w:t>
      </w:r>
    </w:p>
    <w:p w:rsidR="00292A07" w:rsidRPr="00AB397E" w:rsidRDefault="00292A07" w:rsidP="00292A07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2258"/>
        <w:gridCol w:w="4500"/>
      </w:tblGrid>
      <w:tr w:rsidR="00292A07" w:rsidRPr="00AB397E" w:rsidTr="00F60097">
        <w:tc>
          <w:tcPr>
            <w:tcW w:w="3379" w:type="dxa"/>
            <w:shd w:val="clear" w:color="auto" w:fill="auto"/>
          </w:tcPr>
          <w:p w:rsidR="00292A07" w:rsidRPr="00AB397E" w:rsidRDefault="00292A07" w:rsidP="00292A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2258" w:type="dxa"/>
            <w:shd w:val="clear" w:color="auto" w:fill="auto"/>
          </w:tcPr>
          <w:p w:rsidR="00292A07" w:rsidRPr="00AB397E" w:rsidRDefault="00292A07" w:rsidP="00292A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Количество месяцев сопровождения</w:t>
            </w:r>
          </w:p>
        </w:tc>
        <w:tc>
          <w:tcPr>
            <w:tcW w:w="4500" w:type="dxa"/>
            <w:shd w:val="clear" w:color="auto" w:fill="auto"/>
          </w:tcPr>
          <w:p w:rsidR="00292A07" w:rsidRPr="00AB397E" w:rsidRDefault="00F60097" w:rsidP="00F600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Цена сопровождения программного обеспечения и простых (неисключительных) лицензий на использование программного обеспечения </w:t>
            </w:r>
            <w:r w:rsidR="00292A07" w:rsidRPr="00AB397E">
              <w:rPr>
                <w:rFonts w:ascii="Times New Roman" w:hAnsi="Times New Roman" w:cs="Times New Roman"/>
                <w:lang w:eastAsia="ru-RU"/>
              </w:rPr>
              <w:t>в год (не более), тыс. руб.</w:t>
            </w:r>
          </w:p>
        </w:tc>
      </w:tr>
      <w:tr w:rsidR="00824F14" w:rsidRPr="00AB397E" w:rsidTr="00F60097">
        <w:trPr>
          <w:trHeight w:val="275"/>
        </w:trPr>
        <w:tc>
          <w:tcPr>
            <w:tcW w:w="3379" w:type="dxa"/>
            <w:shd w:val="clear" w:color="auto" w:fill="auto"/>
          </w:tcPr>
          <w:p w:rsidR="00824F14" w:rsidRPr="00AB397E" w:rsidRDefault="00824F14" w:rsidP="0050279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Обновление программного обеспечения</w:t>
            </w:r>
          </w:p>
        </w:tc>
        <w:tc>
          <w:tcPr>
            <w:tcW w:w="2258" w:type="dxa"/>
            <w:shd w:val="clear" w:color="auto" w:fill="auto"/>
          </w:tcPr>
          <w:p w:rsidR="00824F14" w:rsidRPr="00AB397E" w:rsidRDefault="00824F14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4500" w:type="dxa"/>
            <w:shd w:val="clear" w:color="auto" w:fill="auto"/>
          </w:tcPr>
          <w:p w:rsidR="00824F14" w:rsidRPr="00AB397E" w:rsidRDefault="00824F14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30,0</w:t>
            </w:r>
          </w:p>
        </w:tc>
      </w:tr>
    </w:tbl>
    <w:p w:rsidR="00292A07" w:rsidRPr="00AB397E" w:rsidRDefault="00292A07" w:rsidP="00292A07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4A4B20" w:rsidRPr="00AB397E" w:rsidRDefault="00292A07" w:rsidP="00AC09E9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ab/>
      </w:r>
      <w:r w:rsidR="002B1A3D" w:rsidRPr="00AB397E">
        <w:rPr>
          <w:rFonts w:ascii="Times New Roman" w:hAnsi="Times New Roman" w:cs="Times New Roman"/>
          <w:lang w:eastAsia="ru-RU"/>
        </w:rPr>
        <w:t>2</w:t>
      </w:r>
      <w:r w:rsidR="00C97811" w:rsidRPr="00AB397E">
        <w:rPr>
          <w:rFonts w:ascii="Times New Roman" w:hAnsi="Times New Roman" w:cs="Times New Roman"/>
          <w:lang w:eastAsia="ru-RU"/>
        </w:rPr>
        <w:t>.2</w:t>
      </w:r>
      <w:r w:rsidRPr="00AB397E">
        <w:rPr>
          <w:rFonts w:ascii="Times New Roman" w:hAnsi="Times New Roman" w:cs="Times New Roman"/>
          <w:lang w:eastAsia="ru-RU"/>
        </w:rPr>
        <w:t>.</w:t>
      </w:r>
      <w:r w:rsidR="00AC09E9" w:rsidRPr="00AB397E">
        <w:rPr>
          <w:rFonts w:ascii="Times New Roman" w:hAnsi="Times New Roman" w:cs="Times New Roman"/>
          <w:lang w:eastAsia="ru-RU"/>
        </w:rPr>
        <w:t xml:space="preserve"> </w:t>
      </w:r>
      <w:r w:rsidR="004A4B20" w:rsidRPr="00AB397E">
        <w:rPr>
          <w:rFonts w:ascii="Times New Roman" w:hAnsi="Times New Roman" w:cs="Times New Roman"/>
          <w:lang w:eastAsia="ru-RU"/>
        </w:rPr>
        <w:t>Затраты на оплату слуг по оформлению сертификата ключа проверки электронной подписи:</w:t>
      </w:r>
    </w:p>
    <w:p w:rsidR="004A4B20" w:rsidRPr="00AB397E" w:rsidRDefault="004A4B20" w:rsidP="004A4B20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3184"/>
        <w:gridCol w:w="3778"/>
      </w:tblGrid>
      <w:tr w:rsidR="004A4B20" w:rsidRPr="00AB397E" w:rsidTr="004A4B20">
        <w:tc>
          <w:tcPr>
            <w:tcW w:w="3211" w:type="dxa"/>
            <w:shd w:val="clear" w:color="auto" w:fill="auto"/>
          </w:tcPr>
          <w:p w:rsidR="004A4B20" w:rsidRPr="00AB397E" w:rsidRDefault="004A4B20" w:rsidP="004A4B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184" w:type="dxa"/>
            <w:shd w:val="clear" w:color="auto" w:fill="auto"/>
          </w:tcPr>
          <w:p w:rsidR="004A4B20" w:rsidRPr="00AB397E" w:rsidRDefault="004A4B20" w:rsidP="004A4B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Количество (не более) ЭЦП</w:t>
            </w:r>
          </w:p>
        </w:tc>
        <w:tc>
          <w:tcPr>
            <w:tcW w:w="3778" w:type="dxa"/>
            <w:shd w:val="clear" w:color="auto" w:fill="auto"/>
          </w:tcPr>
          <w:p w:rsidR="004A4B20" w:rsidRPr="00AB397E" w:rsidRDefault="004A4B20" w:rsidP="004A4B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Стоимость в год (не более), </w:t>
            </w:r>
          </w:p>
          <w:p w:rsidR="004A4B20" w:rsidRPr="00AB397E" w:rsidRDefault="004A4B20" w:rsidP="004A4B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</w:tc>
      </w:tr>
      <w:tr w:rsidR="004A4B20" w:rsidRPr="00AB397E" w:rsidTr="004A4B20">
        <w:tc>
          <w:tcPr>
            <w:tcW w:w="3211" w:type="dxa"/>
            <w:shd w:val="clear" w:color="auto" w:fill="auto"/>
          </w:tcPr>
          <w:p w:rsidR="004A4B20" w:rsidRPr="00AB397E" w:rsidRDefault="00AC09E9" w:rsidP="004A4B2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ЭЦП для бюджетной отчетности</w:t>
            </w:r>
          </w:p>
        </w:tc>
        <w:tc>
          <w:tcPr>
            <w:tcW w:w="3184" w:type="dxa"/>
            <w:shd w:val="clear" w:color="auto" w:fill="auto"/>
          </w:tcPr>
          <w:p w:rsidR="004A4B20" w:rsidRPr="00AB397E" w:rsidRDefault="00824F14" w:rsidP="004A4B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778" w:type="dxa"/>
            <w:shd w:val="clear" w:color="auto" w:fill="auto"/>
          </w:tcPr>
          <w:p w:rsidR="004A4B20" w:rsidRPr="00AB397E" w:rsidRDefault="00824F14" w:rsidP="004A4B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0,6</w:t>
            </w:r>
          </w:p>
        </w:tc>
      </w:tr>
    </w:tbl>
    <w:p w:rsidR="004A4B20" w:rsidRPr="00AB397E" w:rsidRDefault="004A4B20" w:rsidP="008B7D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8B2A55" w:rsidRPr="00AB397E" w:rsidRDefault="002B1A3D" w:rsidP="008B2A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AB397E">
        <w:rPr>
          <w:rFonts w:ascii="Times New Roman" w:hAnsi="Times New Roman" w:cs="Times New Roman"/>
          <w:color w:val="000000"/>
          <w:lang w:eastAsia="ru-RU"/>
        </w:rPr>
        <w:t>2</w:t>
      </w:r>
      <w:r w:rsidR="00AC09E9" w:rsidRPr="00AB397E">
        <w:rPr>
          <w:rFonts w:ascii="Times New Roman" w:hAnsi="Times New Roman" w:cs="Times New Roman"/>
          <w:color w:val="000000"/>
          <w:lang w:eastAsia="ru-RU"/>
        </w:rPr>
        <w:t>.3</w:t>
      </w:r>
      <w:r w:rsidR="008B2A55" w:rsidRPr="00AB397E">
        <w:rPr>
          <w:rFonts w:ascii="Times New Roman" w:hAnsi="Times New Roman" w:cs="Times New Roman"/>
          <w:color w:val="000000"/>
          <w:lang w:eastAsia="ru-RU"/>
        </w:rPr>
        <w:t>.</w:t>
      </w:r>
      <w:r w:rsidR="008B2A55" w:rsidRPr="00AB397E">
        <w:rPr>
          <w:rFonts w:ascii="Times New Roman" w:hAnsi="Times New Roman" w:cs="Times New Roman"/>
        </w:rPr>
        <w:t xml:space="preserve"> </w:t>
      </w:r>
      <w:r w:rsidR="008B2A55" w:rsidRPr="00AB397E">
        <w:rPr>
          <w:rFonts w:ascii="Times New Roman" w:hAnsi="Times New Roman" w:cs="Times New Roman"/>
          <w:color w:val="000000"/>
          <w:lang w:eastAsia="ru-RU"/>
        </w:rPr>
        <w:t>Затраты на оплату услуг</w:t>
      </w:r>
      <w:r w:rsidR="008B2A55" w:rsidRPr="00AB397E">
        <w:rPr>
          <w:rFonts w:ascii="Times New Roman" w:hAnsi="Times New Roman" w:cs="Times New Roman"/>
        </w:rPr>
        <w:t xml:space="preserve"> </w:t>
      </w:r>
      <w:r w:rsidR="008B2A55" w:rsidRPr="00AB397E">
        <w:rPr>
          <w:rFonts w:ascii="Times New Roman" w:hAnsi="Times New Roman" w:cs="Times New Roman"/>
          <w:color w:val="000000"/>
          <w:lang w:eastAsia="ru-RU"/>
        </w:rPr>
        <w:t>по развитию и поддержке официального сайта:</w:t>
      </w:r>
    </w:p>
    <w:p w:rsidR="008B2A55" w:rsidRPr="00AB397E" w:rsidRDefault="008B2A55" w:rsidP="008B2A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8B2A55" w:rsidRPr="00AB397E" w:rsidTr="00C408FB">
        <w:tc>
          <w:tcPr>
            <w:tcW w:w="3379" w:type="dxa"/>
            <w:shd w:val="clear" w:color="auto" w:fill="auto"/>
          </w:tcPr>
          <w:p w:rsidR="008B2A55" w:rsidRPr="00AB397E" w:rsidRDefault="008B2A55" w:rsidP="00C408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:rsidR="008B2A55" w:rsidRPr="00AB397E" w:rsidRDefault="008B2A55" w:rsidP="00C408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Количество </w:t>
            </w:r>
          </w:p>
        </w:tc>
        <w:tc>
          <w:tcPr>
            <w:tcW w:w="3379" w:type="dxa"/>
            <w:shd w:val="clear" w:color="auto" w:fill="auto"/>
          </w:tcPr>
          <w:p w:rsidR="008B2A55" w:rsidRPr="00AB397E" w:rsidRDefault="008B2A55" w:rsidP="00C408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Стоимость в год (не более), тыс. руб.</w:t>
            </w:r>
          </w:p>
        </w:tc>
      </w:tr>
      <w:tr w:rsidR="008B2A55" w:rsidRPr="00AB397E" w:rsidTr="00C408FB">
        <w:tc>
          <w:tcPr>
            <w:tcW w:w="3379" w:type="dxa"/>
            <w:shd w:val="clear" w:color="auto" w:fill="auto"/>
          </w:tcPr>
          <w:p w:rsidR="008B2A55" w:rsidRPr="00AB397E" w:rsidRDefault="008B2A55" w:rsidP="00C408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Развитие и поддержка официального сайта</w:t>
            </w:r>
          </w:p>
        </w:tc>
        <w:tc>
          <w:tcPr>
            <w:tcW w:w="3379" w:type="dxa"/>
            <w:shd w:val="clear" w:color="auto" w:fill="auto"/>
          </w:tcPr>
          <w:p w:rsidR="008B2A55" w:rsidRPr="00AB397E" w:rsidRDefault="008B2A55" w:rsidP="00C408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:rsidR="008B2A55" w:rsidRPr="00AB397E" w:rsidRDefault="00AC09E9" w:rsidP="00C408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14</w:t>
            </w:r>
            <w:r w:rsidR="008B2A55" w:rsidRPr="00AB397E">
              <w:rPr>
                <w:rFonts w:ascii="Times New Roman" w:hAnsi="Times New Roman" w:cs="Times New Roman"/>
                <w:lang w:eastAsia="ru-RU"/>
              </w:rPr>
              <w:t>,4</w:t>
            </w:r>
          </w:p>
        </w:tc>
      </w:tr>
    </w:tbl>
    <w:p w:rsidR="008B2A55" w:rsidRPr="00AB397E" w:rsidRDefault="008B2A55" w:rsidP="008B7D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8B7D44" w:rsidRPr="00AB397E" w:rsidRDefault="008B7D44" w:rsidP="008B7D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color w:val="000000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AB397E">
        <w:rPr>
          <w:rFonts w:ascii="Times New Roman" w:hAnsi="Times New Roman" w:cs="Times New Roman"/>
          <w:lang w:eastAsia="ru-RU"/>
        </w:rPr>
        <w:t>.</w:t>
      </w:r>
    </w:p>
    <w:p w:rsidR="003D0422" w:rsidRPr="00AB397E" w:rsidRDefault="003D0422" w:rsidP="00AC0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E6C0F" w:rsidRPr="00AB397E" w:rsidRDefault="005E6C0F" w:rsidP="00292A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AB397E">
        <w:rPr>
          <w:rFonts w:ascii="Times New Roman" w:eastAsia="Calibri" w:hAnsi="Times New Roman" w:cs="Times New Roman"/>
          <w:b/>
          <w:lang w:eastAsia="ru-RU"/>
        </w:rPr>
        <w:t>Раздел 2. Прочие затраты</w:t>
      </w:r>
    </w:p>
    <w:p w:rsidR="005E6C0F" w:rsidRPr="00AB397E" w:rsidRDefault="005E6C0F" w:rsidP="00292A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5E6C0F" w:rsidRPr="00AB397E" w:rsidRDefault="002B1A3D" w:rsidP="005E6C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eastAsia="ru-RU"/>
        </w:rPr>
      </w:pPr>
      <w:r w:rsidRPr="00AB397E">
        <w:rPr>
          <w:rFonts w:ascii="Times New Roman" w:hAnsi="Times New Roman" w:cs="Times New Roman"/>
          <w:b/>
          <w:lang w:eastAsia="ru-RU"/>
        </w:rPr>
        <w:t>Глава 3</w:t>
      </w:r>
      <w:r w:rsidR="005E6C0F" w:rsidRPr="00AB397E">
        <w:rPr>
          <w:rFonts w:ascii="Times New Roman" w:hAnsi="Times New Roman" w:cs="Times New Roman"/>
          <w:b/>
          <w:lang w:eastAsia="ru-RU"/>
        </w:rPr>
        <w:t>. Затраты на коммунальные услуги:</w:t>
      </w:r>
    </w:p>
    <w:p w:rsidR="005E6C0F" w:rsidRPr="00AB397E" w:rsidRDefault="005E6C0F" w:rsidP="00292A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5E6C0F" w:rsidRPr="00AB397E" w:rsidRDefault="003A1622" w:rsidP="00292A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B397E">
        <w:rPr>
          <w:rFonts w:ascii="Times New Roman" w:hAnsi="Times New Roman" w:cs="Times New Roman"/>
          <w:lang w:eastAsia="ru-RU"/>
        </w:rPr>
        <w:t>3</w:t>
      </w:r>
      <w:r w:rsidR="005E6C0F" w:rsidRPr="00AB397E">
        <w:rPr>
          <w:rFonts w:ascii="Times New Roman" w:hAnsi="Times New Roman" w:cs="Times New Roman"/>
          <w:lang w:eastAsia="ru-RU"/>
        </w:rPr>
        <w:t xml:space="preserve">.1. Затраты на </w:t>
      </w:r>
      <w:r w:rsidR="005E6C0F" w:rsidRPr="00AB397E">
        <w:rPr>
          <w:rFonts w:ascii="Times New Roman" w:hAnsi="Times New Roman" w:cs="Times New Roman"/>
        </w:rPr>
        <w:t>коммунальные услуги:</w:t>
      </w:r>
    </w:p>
    <w:p w:rsidR="005E6C0F" w:rsidRPr="00AB397E" w:rsidRDefault="005E6C0F" w:rsidP="00292A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969"/>
        <w:gridCol w:w="2835"/>
      </w:tblGrid>
      <w:tr w:rsidR="00F2788D" w:rsidRPr="00AB397E" w:rsidTr="00F2788D">
        <w:tc>
          <w:tcPr>
            <w:tcW w:w="3369" w:type="dxa"/>
          </w:tcPr>
          <w:p w:rsidR="00F2788D" w:rsidRPr="00AB397E" w:rsidRDefault="00F2788D" w:rsidP="00AB3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Затраты на электроснабжение</w:t>
            </w:r>
          </w:p>
          <w:p w:rsidR="00F2788D" w:rsidRPr="00AB397E" w:rsidRDefault="00F2788D" w:rsidP="00AB3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(не более),</w:t>
            </w:r>
          </w:p>
          <w:p w:rsidR="00F2788D" w:rsidRPr="00AB397E" w:rsidRDefault="00F2788D" w:rsidP="00AB3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3969" w:type="dxa"/>
          </w:tcPr>
          <w:p w:rsidR="00F2788D" w:rsidRPr="00AB397E" w:rsidRDefault="00F2788D" w:rsidP="00AB3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Затраты на вывоз твердых коммунальных отходов</w:t>
            </w:r>
          </w:p>
          <w:p w:rsidR="00F2788D" w:rsidRPr="00AB397E" w:rsidRDefault="00F2788D" w:rsidP="00AB3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(не более),</w:t>
            </w:r>
          </w:p>
          <w:p w:rsidR="00F2788D" w:rsidRPr="00AB397E" w:rsidRDefault="00F2788D" w:rsidP="00AB3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835" w:type="dxa"/>
          </w:tcPr>
          <w:p w:rsidR="00F2788D" w:rsidRPr="00AB397E" w:rsidRDefault="00F2788D" w:rsidP="00AB3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Затраты в год                      (не более),</w:t>
            </w:r>
          </w:p>
          <w:p w:rsidR="00F2788D" w:rsidRPr="00AB397E" w:rsidRDefault="00F2788D" w:rsidP="00AB3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F2788D" w:rsidRPr="00AB397E" w:rsidTr="00F2788D">
        <w:tc>
          <w:tcPr>
            <w:tcW w:w="3369" w:type="dxa"/>
          </w:tcPr>
          <w:p w:rsidR="00F2788D" w:rsidRPr="00AB397E" w:rsidRDefault="00F2788D" w:rsidP="00AB3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3969" w:type="dxa"/>
          </w:tcPr>
          <w:p w:rsidR="00F2788D" w:rsidRPr="00AB397E" w:rsidRDefault="00F2788D" w:rsidP="00AB3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2835" w:type="dxa"/>
          </w:tcPr>
          <w:p w:rsidR="00F2788D" w:rsidRPr="00AB397E" w:rsidRDefault="00F2788D" w:rsidP="00AB3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290,5</w:t>
            </w:r>
          </w:p>
        </w:tc>
      </w:tr>
    </w:tbl>
    <w:p w:rsidR="005E6C0F" w:rsidRPr="00AB397E" w:rsidRDefault="005E6C0F" w:rsidP="00292A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292A07" w:rsidRPr="00AB397E" w:rsidRDefault="00292A07" w:rsidP="00292A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ab/>
      </w:r>
      <w:r w:rsidR="003A1622" w:rsidRPr="00AB397E">
        <w:rPr>
          <w:rFonts w:ascii="Times New Roman" w:hAnsi="Times New Roman" w:cs="Times New Roman"/>
          <w:lang w:eastAsia="ru-RU"/>
        </w:rPr>
        <w:t>3</w:t>
      </w:r>
      <w:r w:rsidRPr="00AB397E">
        <w:rPr>
          <w:rFonts w:ascii="Times New Roman" w:hAnsi="Times New Roman" w:cs="Times New Roman"/>
          <w:lang w:eastAsia="ru-RU"/>
        </w:rPr>
        <w:t>.1.</w:t>
      </w:r>
      <w:r w:rsidR="00892AFC" w:rsidRPr="00AB397E">
        <w:rPr>
          <w:rFonts w:ascii="Times New Roman" w:hAnsi="Times New Roman" w:cs="Times New Roman"/>
          <w:lang w:eastAsia="ru-RU"/>
        </w:rPr>
        <w:t>1.</w:t>
      </w:r>
      <w:r w:rsidRPr="00AB397E">
        <w:rPr>
          <w:rFonts w:ascii="Times New Roman" w:hAnsi="Times New Roman" w:cs="Times New Roman"/>
          <w:lang w:eastAsia="ru-RU"/>
        </w:rPr>
        <w:t xml:space="preserve"> Затраты на электроснабжение:</w:t>
      </w:r>
    </w:p>
    <w:p w:rsidR="00292A07" w:rsidRPr="00AB397E" w:rsidRDefault="00292A07" w:rsidP="00292A07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292A07" w:rsidRPr="00AB397E" w:rsidTr="00292A07">
        <w:tc>
          <w:tcPr>
            <w:tcW w:w="3190" w:type="dxa"/>
          </w:tcPr>
          <w:p w:rsidR="00292A07" w:rsidRPr="00AB397E" w:rsidRDefault="00292A07" w:rsidP="00292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Расчетная потребность </w:t>
            </w:r>
          </w:p>
          <w:p w:rsidR="00292A07" w:rsidRPr="00AB397E" w:rsidRDefault="00292A07" w:rsidP="00292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в год, (не более) Квт.</w:t>
            </w:r>
          </w:p>
        </w:tc>
        <w:tc>
          <w:tcPr>
            <w:tcW w:w="3578" w:type="dxa"/>
          </w:tcPr>
          <w:p w:rsidR="00292A07" w:rsidRPr="00AB397E" w:rsidRDefault="00292A07" w:rsidP="00292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:rsidR="00292A07" w:rsidRPr="00AB397E" w:rsidRDefault="00292A07" w:rsidP="00292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Затраты в год (не более),</w:t>
            </w:r>
          </w:p>
          <w:p w:rsidR="00292A07" w:rsidRPr="00AB397E" w:rsidRDefault="00292A07" w:rsidP="00292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292A07" w:rsidRPr="00AB397E" w:rsidTr="00292A07">
        <w:tc>
          <w:tcPr>
            <w:tcW w:w="3190" w:type="dxa"/>
          </w:tcPr>
          <w:p w:rsidR="00292A07" w:rsidRPr="00AB397E" w:rsidRDefault="00AC09E9" w:rsidP="00292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56000</w:t>
            </w:r>
          </w:p>
        </w:tc>
        <w:tc>
          <w:tcPr>
            <w:tcW w:w="3578" w:type="dxa"/>
          </w:tcPr>
          <w:p w:rsidR="00292A07" w:rsidRPr="00AB397E" w:rsidRDefault="00AC09E9" w:rsidP="00292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420" w:type="dxa"/>
          </w:tcPr>
          <w:p w:rsidR="00292A07" w:rsidRPr="00AB397E" w:rsidRDefault="00AC09E9" w:rsidP="00292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280,0</w:t>
            </w:r>
          </w:p>
        </w:tc>
      </w:tr>
    </w:tbl>
    <w:p w:rsidR="00292A07" w:rsidRPr="00AB397E" w:rsidRDefault="00292A07" w:rsidP="00292A07">
      <w:pPr>
        <w:spacing w:after="0" w:line="240" w:lineRule="auto"/>
        <w:rPr>
          <w:rFonts w:ascii="Times New Roman" w:hAnsi="Times New Roman" w:cs="Times New Roman"/>
        </w:rPr>
      </w:pPr>
    </w:p>
    <w:p w:rsidR="00292A07" w:rsidRPr="00AB397E" w:rsidRDefault="003A1622" w:rsidP="003D0422">
      <w:pPr>
        <w:ind w:firstLine="720"/>
        <w:rPr>
          <w:rFonts w:ascii="Times New Roman" w:hAnsi="Times New Roman" w:cs="Times New Roman"/>
        </w:rPr>
      </w:pPr>
      <w:r w:rsidRPr="00AB397E">
        <w:rPr>
          <w:rFonts w:ascii="Times New Roman" w:hAnsi="Times New Roman" w:cs="Times New Roman"/>
        </w:rPr>
        <w:t>3</w:t>
      </w:r>
      <w:r w:rsidR="00892AFC" w:rsidRPr="00AB397E">
        <w:rPr>
          <w:rFonts w:ascii="Times New Roman" w:hAnsi="Times New Roman" w:cs="Times New Roman"/>
        </w:rPr>
        <w:t>.1</w:t>
      </w:r>
      <w:r w:rsidR="00292A07" w:rsidRPr="00AB397E">
        <w:rPr>
          <w:rFonts w:ascii="Times New Roman" w:hAnsi="Times New Roman" w:cs="Times New Roman"/>
        </w:rPr>
        <w:t xml:space="preserve">.2. Затраты на </w:t>
      </w:r>
      <w:r w:rsidR="008B41BC" w:rsidRPr="00AB397E">
        <w:rPr>
          <w:rFonts w:ascii="Times New Roman" w:hAnsi="Times New Roman" w:cs="Times New Roman"/>
        </w:rPr>
        <w:t>вывоз твердых коммунальных отходов</w:t>
      </w:r>
      <w:r w:rsidR="00292A07" w:rsidRPr="00AB397E">
        <w:rPr>
          <w:rFonts w:ascii="Times New Roman" w:hAnsi="Times New Roman" w:cs="Times New Roman"/>
        </w:rPr>
        <w:t>:</w:t>
      </w:r>
      <w:r w:rsidR="00292A07" w:rsidRPr="00AB397E">
        <w:rPr>
          <w:rFonts w:ascii="Times New Roman" w:hAnsi="Times New Roman" w:cs="Times New Roman"/>
        </w:rPr>
        <w:tab/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292A07" w:rsidRPr="00AB397E" w:rsidTr="00292A07">
        <w:tc>
          <w:tcPr>
            <w:tcW w:w="3190" w:type="dxa"/>
          </w:tcPr>
          <w:p w:rsidR="00292A07" w:rsidRPr="00AB397E" w:rsidRDefault="00292A07" w:rsidP="008B41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Расчетная потребность в год, (не более) </w:t>
            </w:r>
            <w:r w:rsidR="008B41BC" w:rsidRPr="00AB397E">
              <w:rPr>
                <w:rFonts w:ascii="Times New Roman" w:hAnsi="Times New Roman" w:cs="Times New Roman"/>
              </w:rPr>
              <w:t>раз</w:t>
            </w:r>
          </w:p>
        </w:tc>
        <w:tc>
          <w:tcPr>
            <w:tcW w:w="3578" w:type="dxa"/>
          </w:tcPr>
          <w:p w:rsidR="00292A07" w:rsidRPr="00AB397E" w:rsidRDefault="00292A07" w:rsidP="00292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Регулируемый тариф,</w:t>
            </w:r>
          </w:p>
          <w:p w:rsidR="00292A07" w:rsidRPr="00AB397E" w:rsidRDefault="00292A07" w:rsidP="00292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 (не более) рублей</w:t>
            </w:r>
          </w:p>
        </w:tc>
        <w:tc>
          <w:tcPr>
            <w:tcW w:w="3420" w:type="dxa"/>
          </w:tcPr>
          <w:p w:rsidR="00292A07" w:rsidRPr="00AB397E" w:rsidRDefault="00292A07" w:rsidP="00292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Затраты в год (не более),</w:t>
            </w:r>
          </w:p>
          <w:p w:rsidR="00292A07" w:rsidRPr="00AB397E" w:rsidRDefault="00292A07" w:rsidP="00292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 тыс. руб.</w:t>
            </w:r>
          </w:p>
        </w:tc>
      </w:tr>
      <w:tr w:rsidR="00292A07" w:rsidRPr="00AB397E" w:rsidTr="00292A07">
        <w:tc>
          <w:tcPr>
            <w:tcW w:w="3190" w:type="dxa"/>
          </w:tcPr>
          <w:p w:rsidR="00292A07" w:rsidRPr="00AB397E" w:rsidRDefault="008B41BC" w:rsidP="00292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78" w:type="dxa"/>
          </w:tcPr>
          <w:p w:rsidR="00292A07" w:rsidRPr="00AB397E" w:rsidRDefault="008B41BC" w:rsidP="00292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1625,0</w:t>
            </w:r>
          </w:p>
        </w:tc>
        <w:tc>
          <w:tcPr>
            <w:tcW w:w="3420" w:type="dxa"/>
          </w:tcPr>
          <w:p w:rsidR="00292A07" w:rsidRPr="00AB397E" w:rsidRDefault="008B41BC" w:rsidP="00292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6,5</w:t>
            </w:r>
          </w:p>
        </w:tc>
      </w:tr>
    </w:tbl>
    <w:p w:rsidR="00292A07" w:rsidRPr="00AB397E" w:rsidRDefault="00292A07" w:rsidP="00292A07">
      <w:pPr>
        <w:spacing w:after="0" w:line="240" w:lineRule="auto"/>
        <w:rPr>
          <w:rFonts w:ascii="Times New Roman" w:hAnsi="Times New Roman" w:cs="Times New Roman"/>
        </w:rPr>
      </w:pPr>
    </w:p>
    <w:p w:rsidR="004A4B20" w:rsidRPr="00AB397E" w:rsidRDefault="004A4B20" w:rsidP="004A4B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color w:val="000000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AB397E">
        <w:rPr>
          <w:rFonts w:ascii="Times New Roman" w:hAnsi="Times New Roman" w:cs="Times New Roman"/>
          <w:lang w:eastAsia="ru-RU"/>
        </w:rPr>
        <w:t>.</w:t>
      </w:r>
    </w:p>
    <w:p w:rsidR="004A4B20" w:rsidRPr="00AB397E" w:rsidRDefault="004A4B20" w:rsidP="004A4B20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</w:p>
    <w:p w:rsidR="00892AFC" w:rsidRPr="00AB397E" w:rsidRDefault="00892AFC" w:rsidP="00BA1BBA">
      <w:pPr>
        <w:ind w:firstLine="720"/>
        <w:jc w:val="both"/>
        <w:rPr>
          <w:rFonts w:ascii="Times New Roman" w:hAnsi="Times New Roman" w:cs="Times New Roman"/>
          <w:b/>
        </w:rPr>
      </w:pPr>
      <w:r w:rsidRPr="00AB397E">
        <w:rPr>
          <w:rFonts w:ascii="Times New Roman" w:hAnsi="Times New Roman" w:cs="Times New Roman"/>
          <w:b/>
        </w:rPr>
        <w:t xml:space="preserve">Глава </w:t>
      </w:r>
      <w:r w:rsidR="002B1A3D" w:rsidRPr="00AB397E">
        <w:rPr>
          <w:rFonts w:ascii="Times New Roman" w:hAnsi="Times New Roman" w:cs="Times New Roman"/>
          <w:b/>
        </w:rPr>
        <w:t>4</w:t>
      </w:r>
      <w:r w:rsidRPr="00AB397E">
        <w:rPr>
          <w:rFonts w:ascii="Times New Roman" w:hAnsi="Times New Roman" w:cs="Times New Roman"/>
          <w:b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892AFC" w:rsidRPr="00AB397E" w:rsidRDefault="003A1622" w:rsidP="00892AFC">
      <w:pPr>
        <w:ind w:firstLine="720"/>
        <w:rPr>
          <w:rFonts w:ascii="Times New Roman" w:hAnsi="Times New Roman" w:cs="Times New Roman"/>
        </w:rPr>
      </w:pPr>
      <w:r w:rsidRPr="00AB397E">
        <w:rPr>
          <w:rFonts w:ascii="Times New Roman" w:hAnsi="Times New Roman" w:cs="Times New Roman"/>
        </w:rPr>
        <w:t>4</w:t>
      </w:r>
      <w:r w:rsidR="00BA1BBA" w:rsidRPr="00AB397E">
        <w:rPr>
          <w:rFonts w:ascii="Times New Roman" w:hAnsi="Times New Roman" w:cs="Times New Roman"/>
        </w:rPr>
        <w:t>.1</w:t>
      </w:r>
      <w:r w:rsidR="00892AFC" w:rsidRPr="00AB397E">
        <w:rPr>
          <w:rFonts w:ascii="Times New Roman" w:hAnsi="Times New Roman" w:cs="Times New Roman"/>
        </w:rPr>
        <w:t>. Затраты на содержание и техническое обслуживание помещений: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835"/>
        <w:gridCol w:w="2410"/>
        <w:gridCol w:w="1560"/>
      </w:tblGrid>
      <w:tr w:rsidR="002B1A3D" w:rsidRPr="00AB397E" w:rsidTr="002B1A3D">
        <w:tc>
          <w:tcPr>
            <w:tcW w:w="3227" w:type="dxa"/>
            <w:shd w:val="clear" w:color="auto" w:fill="auto"/>
          </w:tcPr>
          <w:p w:rsidR="002B1A3D" w:rsidRPr="00AB397E" w:rsidRDefault="002B1A3D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AB397E">
              <w:rPr>
                <w:rFonts w:ascii="Times New Roman" w:hAnsi="Times New Roman" w:cs="Times New Roman"/>
              </w:rPr>
              <w:t>регламентно</w:t>
            </w:r>
            <w:proofErr w:type="spellEnd"/>
            <w:r w:rsidRPr="00AB397E">
              <w:rPr>
                <w:rFonts w:ascii="Times New Roman" w:hAnsi="Times New Roman" w:cs="Times New Roman"/>
              </w:rPr>
              <w:t>-профилактический ремонт систем охранно-тревожной сигнализации</w:t>
            </w:r>
          </w:p>
          <w:p w:rsidR="002B1A3D" w:rsidRPr="00AB397E" w:rsidRDefault="002B1A3D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(не более),</w:t>
            </w:r>
          </w:p>
          <w:p w:rsidR="002B1A3D" w:rsidRPr="00AB397E" w:rsidRDefault="002B1A3D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835" w:type="dxa"/>
            <w:shd w:val="clear" w:color="auto" w:fill="auto"/>
          </w:tcPr>
          <w:p w:rsidR="002B1A3D" w:rsidRPr="00AB397E" w:rsidRDefault="002B1A3D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Затраты на оплату услуг по обслуживанию и уборке помещения</w:t>
            </w:r>
          </w:p>
          <w:p w:rsidR="002B1A3D" w:rsidRPr="00AB397E" w:rsidRDefault="002B1A3D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(не более),</w:t>
            </w:r>
          </w:p>
          <w:p w:rsidR="002B1A3D" w:rsidRPr="00AB397E" w:rsidRDefault="002B1A3D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410" w:type="dxa"/>
            <w:shd w:val="clear" w:color="auto" w:fill="auto"/>
          </w:tcPr>
          <w:p w:rsidR="002B1A3D" w:rsidRPr="00AB397E" w:rsidRDefault="002B1A3D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Затраты на услуги ассенизации</w:t>
            </w:r>
          </w:p>
          <w:p w:rsidR="002B1A3D" w:rsidRPr="00AB397E" w:rsidRDefault="002B1A3D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(не более),</w:t>
            </w:r>
          </w:p>
          <w:p w:rsidR="002B1A3D" w:rsidRPr="00AB397E" w:rsidRDefault="002B1A3D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AB397E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B1A3D" w:rsidRPr="00AB397E" w:rsidRDefault="002B1A3D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Затраты в год</w:t>
            </w:r>
          </w:p>
          <w:p w:rsidR="002B1A3D" w:rsidRPr="00AB397E" w:rsidRDefault="002B1A3D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(не более),</w:t>
            </w:r>
          </w:p>
          <w:p w:rsidR="002B1A3D" w:rsidRPr="00AB397E" w:rsidRDefault="002B1A3D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2B1A3D" w:rsidRPr="00AB397E" w:rsidTr="002B1A3D">
        <w:tc>
          <w:tcPr>
            <w:tcW w:w="3227" w:type="dxa"/>
            <w:shd w:val="clear" w:color="auto" w:fill="auto"/>
            <w:vAlign w:val="center"/>
          </w:tcPr>
          <w:p w:rsidR="002B1A3D" w:rsidRPr="00AB397E" w:rsidRDefault="002B1A3D" w:rsidP="002B1A3D">
            <w:pPr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B1A3D" w:rsidRPr="00AB397E" w:rsidRDefault="002B1A3D" w:rsidP="002B1A3D">
            <w:pPr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1A3D" w:rsidRPr="00AB397E" w:rsidRDefault="002B1A3D" w:rsidP="002B1A3D">
            <w:pPr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B1A3D" w:rsidRPr="00AB397E" w:rsidRDefault="002B1A3D" w:rsidP="002B1A3D">
            <w:pPr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35,8</w:t>
            </w:r>
          </w:p>
        </w:tc>
      </w:tr>
    </w:tbl>
    <w:p w:rsidR="00BA1BBA" w:rsidRPr="00AB397E" w:rsidRDefault="00BA1BBA" w:rsidP="00292A0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292A07" w:rsidRPr="00AB397E" w:rsidRDefault="003A1622" w:rsidP="00292A0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B397E">
        <w:rPr>
          <w:rFonts w:ascii="Times New Roman" w:hAnsi="Times New Roman" w:cs="Times New Roman"/>
        </w:rPr>
        <w:t>4</w:t>
      </w:r>
      <w:r w:rsidR="00BA1BBA" w:rsidRPr="00AB397E">
        <w:rPr>
          <w:rFonts w:ascii="Times New Roman" w:hAnsi="Times New Roman" w:cs="Times New Roman"/>
        </w:rPr>
        <w:t>.1.1</w:t>
      </w:r>
      <w:r w:rsidR="00292A07" w:rsidRPr="00AB397E">
        <w:rPr>
          <w:rFonts w:ascii="Times New Roman" w:hAnsi="Times New Roman" w:cs="Times New Roman"/>
        </w:rPr>
        <w:t xml:space="preserve">. </w:t>
      </w:r>
      <w:r w:rsidR="00BA1BBA" w:rsidRPr="00AB397E">
        <w:rPr>
          <w:rFonts w:ascii="Times New Roman" w:hAnsi="Times New Roman" w:cs="Times New Roman"/>
        </w:rPr>
        <w:t xml:space="preserve">Затраты на техническое обслуживание и </w:t>
      </w:r>
      <w:proofErr w:type="spellStart"/>
      <w:r w:rsidR="00BA1BBA" w:rsidRPr="00AB397E">
        <w:rPr>
          <w:rFonts w:ascii="Times New Roman" w:hAnsi="Times New Roman" w:cs="Times New Roman"/>
        </w:rPr>
        <w:t>регламентно</w:t>
      </w:r>
      <w:proofErr w:type="spellEnd"/>
      <w:r w:rsidR="00BA1BBA" w:rsidRPr="00AB397E">
        <w:rPr>
          <w:rFonts w:ascii="Times New Roman" w:hAnsi="Times New Roman" w:cs="Times New Roman"/>
        </w:rPr>
        <w:t>-профилактический ремонт систем охранно-тревожной сигнализации</w:t>
      </w:r>
      <w:r w:rsidR="00292A07" w:rsidRPr="00AB397E">
        <w:rPr>
          <w:rFonts w:ascii="Times New Roman" w:hAnsi="Times New Roman" w:cs="Times New Roman"/>
        </w:rPr>
        <w:t>:</w:t>
      </w:r>
      <w:r w:rsidR="00BA1BBA" w:rsidRPr="00AB397E">
        <w:rPr>
          <w:rFonts w:ascii="Times New Roman" w:hAnsi="Times New Roman" w:cs="Times New Roman"/>
        </w:rPr>
        <w:t xml:space="preserve"> </w:t>
      </w:r>
    </w:p>
    <w:p w:rsidR="00292A07" w:rsidRPr="00AB397E" w:rsidRDefault="00292A07" w:rsidP="00292A0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2977"/>
        <w:gridCol w:w="1984"/>
        <w:gridCol w:w="1985"/>
      </w:tblGrid>
      <w:tr w:rsidR="00357F7B" w:rsidRPr="00AB397E" w:rsidTr="002B1A3D">
        <w:trPr>
          <w:trHeight w:val="1156"/>
        </w:trPr>
        <w:tc>
          <w:tcPr>
            <w:tcW w:w="3085" w:type="dxa"/>
            <w:shd w:val="clear" w:color="auto" w:fill="auto"/>
          </w:tcPr>
          <w:p w:rsidR="00357F7B" w:rsidRPr="00AB397E" w:rsidRDefault="00357F7B" w:rsidP="00292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:rsidR="00357F7B" w:rsidRPr="00AB397E" w:rsidRDefault="00357F7B" w:rsidP="00292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Количество обслуживаемых устройств</w:t>
            </w:r>
            <w:r w:rsidRPr="00AB397E">
              <w:rPr>
                <w:rFonts w:ascii="Times New Roman" w:hAnsi="Times New Roman" w:cs="Times New Roman"/>
              </w:rPr>
              <w:t xml:space="preserve"> </w:t>
            </w:r>
            <w:r w:rsidRPr="00AB397E">
              <w:rPr>
                <w:rFonts w:ascii="Times New Roman" w:hAnsi="Times New Roman" w:cs="Times New Roman"/>
                <w:lang w:eastAsia="ru-RU"/>
              </w:rPr>
              <w:t>в составе системы охранно-тревожной сигнализации                   (не более)</w:t>
            </w:r>
          </w:p>
        </w:tc>
        <w:tc>
          <w:tcPr>
            <w:tcW w:w="1984" w:type="dxa"/>
            <w:shd w:val="clear" w:color="auto" w:fill="auto"/>
          </w:tcPr>
          <w:p w:rsidR="00357F7B" w:rsidRPr="00AB397E" w:rsidRDefault="00357F7B" w:rsidP="00357F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Цена обслуживания            1 устройства   (не более) рублей</w:t>
            </w:r>
          </w:p>
        </w:tc>
        <w:tc>
          <w:tcPr>
            <w:tcW w:w="1985" w:type="dxa"/>
            <w:shd w:val="clear" w:color="auto" w:fill="auto"/>
          </w:tcPr>
          <w:p w:rsidR="00357F7B" w:rsidRPr="00AB397E" w:rsidRDefault="00357F7B" w:rsidP="00292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Затраты в год</w:t>
            </w:r>
          </w:p>
          <w:p w:rsidR="00357F7B" w:rsidRPr="00AB397E" w:rsidRDefault="00357F7B" w:rsidP="00292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(не более),</w:t>
            </w:r>
          </w:p>
          <w:p w:rsidR="00357F7B" w:rsidRPr="00AB397E" w:rsidRDefault="00357F7B" w:rsidP="00292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</w:tc>
      </w:tr>
      <w:tr w:rsidR="008B41BC" w:rsidRPr="00AB397E" w:rsidTr="002B1A3D">
        <w:trPr>
          <w:trHeight w:val="313"/>
        </w:trPr>
        <w:tc>
          <w:tcPr>
            <w:tcW w:w="3085" w:type="dxa"/>
            <w:shd w:val="clear" w:color="auto" w:fill="auto"/>
          </w:tcPr>
          <w:p w:rsidR="008B41BC" w:rsidRPr="00AB397E" w:rsidRDefault="008B41BC" w:rsidP="005027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bCs/>
                <w:color w:val="000000"/>
                <w:spacing w:val="-4"/>
                <w:szCs w:val="22"/>
              </w:rPr>
              <w:t>Обслуживание тревожной кнопки</w:t>
            </w:r>
          </w:p>
        </w:tc>
        <w:tc>
          <w:tcPr>
            <w:tcW w:w="2977" w:type="dxa"/>
            <w:shd w:val="clear" w:color="auto" w:fill="auto"/>
          </w:tcPr>
          <w:p w:rsidR="008B41BC" w:rsidRPr="00AB397E" w:rsidRDefault="008B41BC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8B41BC" w:rsidRPr="00AB397E" w:rsidRDefault="008B41BC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9600,0</w:t>
            </w:r>
          </w:p>
        </w:tc>
        <w:tc>
          <w:tcPr>
            <w:tcW w:w="1985" w:type="dxa"/>
            <w:shd w:val="clear" w:color="auto" w:fill="auto"/>
          </w:tcPr>
          <w:p w:rsidR="008B41BC" w:rsidRPr="00AB397E" w:rsidRDefault="008B41BC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9,6</w:t>
            </w:r>
          </w:p>
        </w:tc>
      </w:tr>
    </w:tbl>
    <w:p w:rsidR="00357F7B" w:rsidRPr="00AB397E" w:rsidRDefault="00357F7B" w:rsidP="008B41BC">
      <w:pPr>
        <w:spacing w:after="0" w:line="240" w:lineRule="auto"/>
        <w:rPr>
          <w:rFonts w:ascii="Times New Roman" w:hAnsi="Times New Roman" w:cs="Times New Roman"/>
        </w:rPr>
      </w:pPr>
    </w:p>
    <w:p w:rsidR="00FD7FB3" w:rsidRPr="00AB397E" w:rsidRDefault="003A1622" w:rsidP="00FD7FB3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</w:rPr>
        <w:t>4.1.2</w:t>
      </w:r>
      <w:r w:rsidR="00FD7FB3" w:rsidRPr="00AB397E">
        <w:rPr>
          <w:rFonts w:ascii="Times New Roman" w:hAnsi="Times New Roman" w:cs="Times New Roman"/>
        </w:rPr>
        <w:t>.</w:t>
      </w:r>
      <w:r w:rsidR="00FD7FB3" w:rsidRPr="00AB397E">
        <w:rPr>
          <w:rFonts w:ascii="Times New Roman" w:hAnsi="Times New Roman" w:cs="Times New Roman"/>
          <w:lang w:eastAsia="ru-RU"/>
        </w:rPr>
        <w:t xml:space="preserve"> Затраты на оплату услуг по обслуживанию и уборке помещения: </w:t>
      </w:r>
    </w:p>
    <w:p w:rsidR="00FD7FB3" w:rsidRPr="00AB397E" w:rsidRDefault="00FD7FB3" w:rsidP="00FD7FB3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FD7FB3" w:rsidRPr="00AB397E" w:rsidTr="00FD7FB3">
        <w:tc>
          <w:tcPr>
            <w:tcW w:w="2894" w:type="dxa"/>
            <w:shd w:val="clear" w:color="auto" w:fill="auto"/>
          </w:tcPr>
          <w:p w:rsidR="00FD7FB3" w:rsidRPr="00AB397E" w:rsidRDefault="00FD7FB3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Вид работ, услуг</w:t>
            </w:r>
          </w:p>
        </w:tc>
        <w:tc>
          <w:tcPr>
            <w:tcW w:w="1682" w:type="dxa"/>
            <w:shd w:val="clear" w:color="auto" w:fill="auto"/>
          </w:tcPr>
          <w:p w:rsidR="00FD7FB3" w:rsidRPr="00AB397E" w:rsidRDefault="00FD7FB3" w:rsidP="00FD7F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55" w:type="dxa"/>
            <w:shd w:val="clear" w:color="auto" w:fill="auto"/>
          </w:tcPr>
          <w:p w:rsidR="00FD7FB3" w:rsidRPr="00AB397E" w:rsidRDefault="00FD7FB3" w:rsidP="00FD7F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Цена услуги по обслуживанию и уборке помещения в месяц</w:t>
            </w:r>
          </w:p>
        </w:tc>
        <w:tc>
          <w:tcPr>
            <w:tcW w:w="1755" w:type="dxa"/>
            <w:shd w:val="clear" w:color="auto" w:fill="auto"/>
          </w:tcPr>
          <w:p w:rsidR="00FD7FB3" w:rsidRPr="00AB397E" w:rsidRDefault="00FD7FB3" w:rsidP="00FD7F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2087" w:type="dxa"/>
            <w:shd w:val="clear" w:color="auto" w:fill="auto"/>
          </w:tcPr>
          <w:p w:rsidR="00FD7FB3" w:rsidRPr="00AB397E" w:rsidRDefault="00FD7FB3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Затраты в год</w:t>
            </w:r>
          </w:p>
          <w:p w:rsidR="00FD7FB3" w:rsidRPr="00AB397E" w:rsidRDefault="00FD7FB3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 (не более),</w:t>
            </w:r>
          </w:p>
          <w:p w:rsidR="00FD7FB3" w:rsidRPr="00AB397E" w:rsidRDefault="00FD7FB3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  тыс. руб.</w:t>
            </w:r>
          </w:p>
        </w:tc>
      </w:tr>
      <w:tr w:rsidR="00FD7FB3" w:rsidRPr="00AB397E" w:rsidTr="00FD7FB3">
        <w:trPr>
          <w:trHeight w:val="155"/>
        </w:trPr>
        <w:tc>
          <w:tcPr>
            <w:tcW w:w="2894" w:type="dxa"/>
            <w:shd w:val="clear" w:color="auto" w:fill="auto"/>
          </w:tcPr>
          <w:p w:rsidR="00FD7FB3" w:rsidRPr="00AB397E" w:rsidRDefault="00FD7FB3" w:rsidP="00FD7F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Услуги по дератизации, дезинсекции</w:t>
            </w:r>
          </w:p>
        </w:tc>
        <w:tc>
          <w:tcPr>
            <w:tcW w:w="1682" w:type="dxa"/>
            <w:shd w:val="clear" w:color="auto" w:fill="auto"/>
          </w:tcPr>
          <w:p w:rsidR="00FD7FB3" w:rsidRPr="00AB397E" w:rsidRDefault="008B41BC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FD7FB3" w:rsidRPr="00AB397E" w:rsidRDefault="008B41BC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14200,0</w:t>
            </w:r>
          </w:p>
        </w:tc>
        <w:tc>
          <w:tcPr>
            <w:tcW w:w="1755" w:type="dxa"/>
            <w:shd w:val="clear" w:color="auto" w:fill="auto"/>
          </w:tcPr>
          <w:p w:rsidR="00FD7FB3" w:rsidRPr="00AB397E" w:rsidRDefault="008B41BC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2087" w:type="dxa"/>
            <w:shd w:val="clear" w:color="auto" w:fill="auto"/>
          </w:tcPr>
          <w:p w:rsidR="00FD7FB3" w:rsidRPr="00AB397E" w:rsidRDefault="008B41BC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14,2</w:t>
            </w:r>
          </w:p>
        </w:tc>
      </w:tr>
      <w:tr w:rsidR="00362DD6" w:rsidRPr="00AB397E" w:rsidTr="00362DD6">
        <w:trPr>
          <w:trHeight w:val="150"/>
        </w:trPr>
        <w:tc>
          <w:tcPr>
            <w:tcW w:w="2894" w:type="dxa"/>
            <w:shd w:val="clear" w:color="auto" w:fill="auto"/>
          </w:tcPr>
          <w:p w:rsidR="00362DD6" w:rsidRPr="00AB397E" w:rsidRDefault="00362DD6" w:rsidP="004716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Испытание и измерение электрооборудования</w:t>
            </w:r>
          </w:p>
        </w:tc>
        <w:tc>
          <w:tcPr>
            <w:tcW w:w="1682" w:type="dxa"/>
            <w:shd w:val="clear" w:color="auto" w:fill="auto"/>
          </w:tcPr>
          <w:p w:rsidR="00362DD6" w:rsidRPr="00AB397E" w:rsidRDefault="00F2788D" w:rsidP="004716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shd w:val="clear" w:color="auto" w:fill="auto"/>
          </w:tcPr>
          <w:p w:rsidR="00362DD6" w:rsidRPr="00AB397E" w:rsidRDefault="00F2788D" w:rsidP="004716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8000</w:t>
            </w:r>
            <w:r w:rsidR="003A1622" w:rsidRPr="00AB397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5" w:type="dxa"/>
            <w:shd w:val="clear" w:color="auto" w:fill="auto"/>
          </w:tcPr>
          <w:p w:rsidR="00362DD6" w:rsidRPr="00AB397E" w:rsidRDefault="00F2788D" w:rsidP="004716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:rsidR="00362DD6" w:rsidRPr="00AB397E" w:rsidRDefault="00F2788D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8,0</w:t>
            </w:r>
          </w:p>
        </w:tc>
      </w:tr>
    </w:tbl>
    <w:p w:rsidR="00F2788D" w:rsidRPr="00AB397E" w:rsidRDefault="00F2788D" w:rsidP="00F2788D">
      <w:pPr>
        <w:spacing w:after="0"/>
        <w:rPr>
          <w:rFonts w:ascii="Times New Roman" w:hAnsi="Times New Roman" w:cs="Times New Roman"/>
        </w:rPr>
      </w:pPr>
    </w:p>
    <w:p w:rsidR="00F2788D" w:rsidRPr="00AB397E" w:rsidRDefault="003A1622" w:rsidP="00F2788D">
      <w:pPr>
        <w:spacing w:after="0"/>
        <w:ind w:firstLine="720"/>
        <w:rPr>
          <w:rFonts w:ascii="Times New Roman" w:hAnsi="Times New Roman" w:cs="Times New Roman"/>
        </w:rPr>
      </w:pPr>
      <w:r w:rsidRPr="00AB397E">
        <w:rPr>
          <w:rFonts w:ascii="Times New Roman" w:hAnsi="Times New Roman" w:cs="Times New Roman"/>
        </w:rPr>
        <w:t>4</w:t>
      </w:r>
      <w:r w:rsidR="00F2788D" w:rsidRPr="00AB397E">
        <w:rPr>
          <w:rFonts w:ascii="Times New Roman" w:hAnsi="Times New Roman" w:cs="Times New Roman"/>
        </w:rPr>
        <w:t>.</w:t>
      </w:r>
      <w:r w:rsidRPr="00AB397E">
        <w:rPr>
          <w:rFonts w:ascii="Times New Roman" w:hAnsi="Times New Roman" w:cs="Times New Roman"/>
        </w:rPr>
        <w:t>1</w:t>
      </w:r>
      <w:r w:rsidR="00F2788D" w:rsidRPr="00AB397E">
        <w:rPr>
          <w:rFonts w:ascii="Times New Roman" w:hAnsi="Times New Roman" w:cs="Times New Roman"/>
        </w:rPr>
        <w:t>.</w:t>
      </w:r>
      <w:r w:rsidRPr="00AB397E">
        <w:rPr>
          <w:rFonts w:ascii="Times New Roman" w:hAnsi="Times New Roman" w:cs="Times New Roman"/>
        </w:rPr>
        <w:t xml:space="preserve">3. </w:t>
      </w:r>
      <w:r w:rsidR="00F2788D" w:rsidRPr="00AB397E">
        <w:rPr>
          <w:rFonts w:ascii="Times New Roman" w:hAnsi="Times New Roman" w:cs="Times New Roman"/>
        </w:rPr>
        <w:t xml:space="preserve"> Затраты на закупку услуг ассенизации: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8"/>
        <w:gridCol w:w="2393"/>
        <w:gridCol w:w="2393"/>
        <w:gridCol w:w="2774"/>
      </w:tblGrid>
      <w:tr w:rsidR="00F2788D" w:rsidRPr="00AB397E" w:rsidTr="0050279E">
        <w:tc>
          <w:tcPr>
            <w:tcW w:w="2628" w:type="dxa"/>
          </w:tcPr>
          <w:p w:rsidR="00F2788D" w:rsidRPr="00AB397E" w:rsidRDefault="00F2788D" w:rsidP="00F278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Объем услуги</w:t>
            </w:r>
          </w:p>
        </w:tc>
        <w:tc>
          <w:tcPr>
            <w:tcW w:w="2393" w:type="dxa"/>
          </w:tcPr>
          <w:p w:rsidR="00F2788D" w:rsidRPr="00AB397E" w:rsidRDefault="00F2788D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Цена услуги, </w:t>
            </w:r>
          </w:p>
          <w:p w:rsidR="00F2788D" w:rsidRPr="00AB397E" w:rsidRDefault="00F2788D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393" w:type="dxa"/>
          </w:tcPr>
          <w:p w:rsidR="00F2788D" w:rsidRPr="00AB397E" w:rsidRDefault="00F2788D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Количество месяцев</w:t>
            </w:r>
          </w:p>
        </w:tc>
        <w:tc>
          <w:tcPr>
            <w:tcW w:w="2774" w:type="dxa"/>
          </w:tcPr>
          <w:p w:rsidR="00F2788D" w:rsidRPr="00AB397E" w:rsidRDefault="00F2788D" w:rsidP="005027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Затраты в год </w:t>
            </w:r>
          </w:p>
          <w:p w:rsidR="00F2788D" w:rsidRPr="00AB397E" w:rsidRDefault="00F2788D" w:rsidP="005027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(не более),</w:t>
            </w:r>
          </w:p>
          <w:p w:rsidR="00F2788D" w:rsidRPr="00AB397E" w:rsidRDefault="00F2788D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F2788D" w:rsidRPr="00AB397E" w:rsidTr="0050279E">
        <w:tc>
          <w:tcPr>
            <w:tcW w:w="2628" w:type="dxa"/>
          </w:tcPr>
          <w:p w:rsidR="00F2788D" w:rsidRPr="00AB397E" w:rsidRDefault="00F2788D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2 рейса</w:t>
            </w:r>
          </w:p>
        </w:tc>
        <w:tc>
          <w:tcPr>
            <w:tcW w:w="2393" w:type="dxa"/>
          </w:tcPr>
          <w:p w:rsidR="00F2788D" w:rsidRPr="00AB397E" w:rsidRDefault="00F2788D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2393" w:type="dxa"/>
          </w:tcPr>
          <w:p w:rsidR="00F2788D" w:rsidRPr="00AB397E" w:rsidRDefault="00F2788D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74" w:type="dxa"/>
          </w:tcPr>
          <w:p w:rsidR="00F2788D" w:rsidRPr="00AB397E" w:rsidRDefault="00F2788D" w:rsidP="005027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4,0</w:t>
            </w:r>
          </w:p>
        </w:tc>
      </w:tr>
    </w:tbl>
    <w:p w:rsidR="00F2788D" w:rsidRPr="00AB397E" w:rsidRDefault="00F2788D" w:rsidP="00F2788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92A07" w:rsidRPr="00AB397E" w:rsidRDefault="00292A07" w:rsidP="00F278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5A43C2" w:rsidRPr="00AB397E" w:rsidRDefault="003A1622" w:rsidP="00292A0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4.2</w:t>
      </w:r>
      <w:r w:rsidR="005A43C2" w:rsidRPr="00AB397E">
        <w:rPr>
          <w:rFonts w:ascii="Times New Roman" w:hAnsi="Times New Roman" w:cs="Times New Roman"/>
          <w:lang w:eastAsia="ru-RU"/>
        </w:rPr>
        <w:t xml:space="preserve">. Затраты на техническое обслуживание и </w:t>
      </w:r>
      <w:proofErr w:type="spellStart"/>
      <w:r w:rsidR="005A43C2" w:rsidRPr="00AB397E">
        <w:rPr>
          <w:rFonts w:ascii="Times New Roman" w:hAnsi="Times New Roman" w:cs="Times New Roman"/>
          <w:lang w:eastAsia="ru-RU"/>
        </w:rPr>
        <w:t>регламентно</w:t>
      </w:r>
      <w:proofErr w:type="spellEnd"/>
      <w:r w:rsidR="005A43C2" w:rsidRPr="00AB397E">
        <w:rPr>
          <w:rFonts w:ascii="Times New Roman" w:hAnsi="Times New Roman" w:cs="Times New Roman"/>
          <w:lang w:eastAsia="ru-RU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:rsidR="005A43C2" w:rsidRPr="00AB397E" w:rsidRDefault="005A43C2" w:rsidP="00292A0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2410"/>
        <w:gridCol w:w="1701"/>
      </w:tblGrid>
      <w:tr w:rsidR="00F75136" w:rsidRPr="00AB397E" w:rsidTr="00D1298B">
        <w:tc>
          <w:tcPr>
            <w:tcW w:w="2943" w:type="dxa"/>
            <w:shd w:val="clear" w:color="auto" w:fill="auto"/>
          </w:tcPr>
          <w:p w:rsidR="00F75136" w:rsidRPr="00AB397E" w:rsidRDefault="00F75136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AB397E">
              <w:rPr>
                <w:rFonts w:ascii="Times New Roman" w:hAnsi="Times New Roman" w:cs="Times New Roman"/>
              </w:rPr>
              <w:t>регламентно</w:t>
            </w:r>
            <w:proofErr w:type="spellEnd"/>
            <w:r w:rsidRPr="00AB397E">
              <w:rPr>
                <w:rFonts w:ascii="Times New Roman" w:hAnsi="Times New Roman" w:cs="Times New Roman"/>
              </w:rPr>
              <w:t>-профилактический ремонт систем кондиционирования и вентиляции                              (не более), тыс. руб.</w:t>
            </w:r>
          </w:p>
        </w:tc>
        <w:tc>
          <w:tcPr>
            <w:tcW w:w="3119" w:type="dxa"/>
            <w:shd w:val="clear" w:color="auto" w:fill="auto"/>
          </w:tcPr>
          <w:p w:rsidR="00F75136" w:rsidRPr="00AB397E" w:rsidRDefault="00F75136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AB397E">
              <w:rPr>
                <w:rFonts w:ascii="Times New Roman" w:hAnsi="Times New Roman" w:cs="Times New Roman"/>
              </w:rPr>
              <w:t>регламентно</w:t>
            </w:r>
            <w:proofErr w:type="spellEnd"/>
            <w:r w:rsidRPr="00AB397E">
              <w:rPr>
                <w:rFonts w:ascii="Times New Roman" w:hAnsi="Times New Roman" w:cs="Times New Roman"/>
              </w:rPr>
              <w:t xml:space="preserve">-профилактический ремонт систем пожарной сигнализации </w:t>
            </w:r>
          </w:p>
          <w:p w:rsidR="00F75136" w:rsidRPr="00AB397E" w:rsidRDefault="00F75136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(не более), тыс. руб.</w:t>
            </w:r>
          </w:p>
        </w:tc>
        <w:tc>
          <w:tcPr>
            <w:tcW w:w="2410" w:type="dxa"/>
            <w:shd w:val="clear" w:color="auto" w:fill="auto"/>
          </w:tcPr>
          <w:p w:rsidR="00F75136" w:rsidRPr="00AB397E" w:rsidRDefault="00F75136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AB397E">
              <w:rPr>
                <w:rFonts w:ascii="Times New Roman" w:hAnsi="Times New Roman" w:cs="Times New Roman"/>
              </w:rPr>
              <w:t>регламентно</w:t>
            </w:r>
            <w:proofErr w:type="spellEnd"/>
            <w:r w:rsidRPr="00AB397E">
              <w:rPr>
                <w:rFonts w:ascii="Times New Roman" w:hAnsi="Times New Roman" w:cs="Times New Roman"/>
              </w:rPr>
              <w:t xml:space="preserve">-профилактический ремонт систем видеонаблюдения </w:t>
            </w:r>
          </w:p>
          <w:p w:rsidR="00F75136" w:rsidRPr="00AB397E" w:rsidRDefault="00F75136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 (не более), тыс. руб.</w:t>
            </w:r>
          </w:p>
        </w:tc>
        <w:tc>
          <w:tcPr>
            <w:tcW w:w="1701" w:type="dxa"/>
            <w:shd w:val="clear" w:color="auto" w:fill="auto"/>
          </w:tcPr>
          <w:p w:rsidR="00F75136" w:rsidRPr="00AB397E" w:rsidRDefault="00F75136" w:rsidP="00D129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</w:rPr>
              <w:t xml:space="preserve"> </w:t>
            </w:r>
            <w:r w:rsidRPr="00AB397E">
              <w:rPr>
                <w:rFonts w:ascii="Times New Roman" w:hAnsi="Times New Roman" w:cs="Times New Roman"/>
                <w:lang w:eastAsia="ru-RU"/>
              </w:rPr>
              <w:t xml:space="preserve">Затраты в год </w:t>
            </w:r>
          </w:p>
          <w:p w:rsidR="00F75136" w:rsidRPr="00AB397E" w:rsidRDefault="00F75136" w:rsidP="00D129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(не более), </w:t>
            </w:r>
          </w:p>
          <w:p w:rsidR="00F75136" w:rsidRPr="00AB397E" w:rsidRDefault="00F75136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  <w:p w:rsidR="00F75136" w:rsidRPr="00AB397E" w:rsidRDefault="00F75136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36" w:rsidRPr="00AB397E" w:rsidTr="00D1298B">
        <w:tc>
          <w:tcPr>
            <w:tcW w:w="2943" w:type="dxa"/>
            <w:shd w:val="clear" w:color="auto" w:fill="auto"/>
          </w:tcPr>
          <w:p w:rsidR="00F75136" w:rsidRPr="00AB397E" w:rsidRDefault="00F2788D" w:rsidP="00801CB8">
            <w:pPr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119" w:type="dxa"/>
            <w:shd w:val="clear" w:color="auto" w:fill="auto"/>
          </w:tcPr>
          <w:p w:rsidR="00F75136" w:rsidRPr="00AB397E" w:rsidRDefault="00801CB8" w:rsidP="00801CB8">
            <w:pPr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2410" w:type="dxa"/>
            <w:shd w:val="clear" w:color="auto" w:fill="auto"/>
          </w:tcPr>
          <w:p w:rsidR="00F75136" w:rsidRPr="00AB397E" w:rsidRDefault="00801CB8" w:rsidP="00801CB8">
            <w:pPr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  <w:shd w:val="clear" w:color="auto" w:fill="auto"/>
          </w:tcPr>
          <w:p w:rsidR="00F75136" w:rsidRPr="00AB397E" w:rsidRDefault="00801CB8" w:rsidP="00801CB8">
            <w:pPr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34,6</w:t>
            </w:r>
          </w:p>
        </w:tc>
      </w:tr>
    </w:tbl>
    <w:p w:rsidR="005A43C2" w:rsidRPr="00AB397E" w:rsidRDefault="005A43C2" w:rsidP="00292A0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p w:rsidR="005A43C2" w:rsidRPr="00AB397E" w:rsidRDefault="003A1622" w:rsidP="00292A0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4.2</w:t>
      </w:r>
      <w:r w:rsidR="005A43C2" w:rsidRPr="00AB397E">
        <w:rPr>
          <w:rFonts w:ascii="Times New Roman" w:hAnsi="Times New Roman" w:cs="Times New Roman"/>
          <w:lang w:eastAsia="ru-RU"/>
        </w:rPr>
        <w:t xml:space="preserve">.1. </w:t>
      </w:r>
      <w:r w:rsidR="00490981" w:rsidRPr="00AB397E">
        <w:rPr>
          <w:rFonts w:ascii="Times New Roman" w:hAnsi="Times New Roman" w:cs="Times New Roman"/>
          <w:lang w:eastAsia="ru-RU"/>
        </w:rPr>
        <w:t xml:space="preserve">Затраты на техническое обслуживание и </w:t>
      </w:r>
      <w:proofErr w:type="spellStart"/>
      <w:r w:rsidR="00490981" w:rsidRPr="00AB397E">
        <w:rPr>
          <w:rFonts w:ascii="Times New Roman" w:hAnsi="Times New Roman" w:cs="Times New Roman"/>
          <w:lang w:eastAsia="ru-RU"/>
        </w:rPr>
        <w:t>регламентно</w:t>
      </w:r>
      <w:proofErr w:type="spellEnd"/>
      <w:r w:rsidR="00490981" w:rsidRPr="00AB397E">
        <w:rPr>
          <w:rFonts w:ascii="Times New Roman" w:hAnsi="Times New Roman" w:cs="Times New Roman"/>
          <w:lang w:eastAsia="ru-RU"/>
        </w:rPr>
        <w:t>-профилактический ремонт систем кондиционирования и вентиляции:</w:t>
      </w:r>
    </w:p>
    <w:p w:rsidR="00292A07" w:rsidRPr="00AB397E" w:rsidRDefault="00292A07" w:rsidP="00292A0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2646"/>
        <w:gridCol w:w="4111"/>
        <w:gridCol w:w="1665"/>
      </w:tblGrid>
      <w:tr w:rsidR="00490981" w:rsidRPr="00AB397E" w:rsidTr="000C769F">
        <w:tc>
          <w:tcPr>
            <w:tcW w:w="1715" w:type="dxa"/>
            <w:shd w:val="clear" w:color="auto" w:fill="auto"/>
          </w:tcPr>
          <w:p w:rsidR="00490981" w:rsidRPr="00AB397E" w:rsidRDefault="00490981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2646" w:type="dxa"/>
            <w:shd w:val="clear" w:color="auto" w:fill="auto"/>
          </w:tcPr>
          <w:p w:rsidR="00490981" w:rsidRPr="00AB397E" w:rsidRDefault="000C769F" w:rsidP="000C76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Количество установок кондиционирования и элементов систем вентиляции </w:t>
            </w:r>
          </w:p>
        </w:tc>
        <w:tc>
          <w:tcPr>
            <w:tcW w:w="4111" w:type="dxa"/>
            <w:shd w:val="clear" w:color="auto" w:fill="auto"/>
          </w:tcPr>
          <w:p w:rsidR="00490981" w:rsidRPr="00AB397E" w:rsidRDefault="000C769F" w:rsidP="000C76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Цена технического обслуживания и </w:t>
            </w:r>
            <w:proofErr w:type="spellStart"/>
            <w:r w:rsidRPr="00AB397E">
              <w:rPr>
                <w:rFonts w:ascii="Times New Roman" w:hAnsi="Times New Roman" w:cs="Times New Roman"/>
                <w:lang w:eastAsia="ru-RU"/>
              </w:rPr>
              <w:t>регламентно</w:t>
            </w:r>
            <w:proofErr w:type="spellEnd"/>
            <w:r w:rsidRPr="00AB397E">
              <w:rPr>
                <w:rFonts w:ascii="Times New Roman" w:hAnsi="Times New Roman" w:cs="Times New Roman"/>
                <w:lang w:eastAsia="ru-RU"/>
              </w:rPr>
              <w:t xml:space="preserve">-профилактического ремонта 1 установки кондиционирования и элементов вентиляции </w:t>
            </w:r>
            <w:r w:rsidR="00490981" w:rsidRPr="00AB397E">
              <w:rPr>
                <w:rFonts w:ascii="Times New Roman" w:hAnsi="Times New Roman" w:cs="Times New Roman"/>
                <w:lang w:eastAsia="ru-RU"/>
              </w:rPr>
              <w:t>(не более), рублей</w:t>
            </w:r>
          </w:p>
        </w:tc>
        <w:tc>
          <w:tcPr>
            <w:tcW w:w="1665" w:type="dxa"/>
            <w:shd w:val="clear" w:color="auto" w:fill="auto"/>
          </w:tcPr>
          <w:p w:rsidR="00490981" w:rsidRPr="00AB397E" w:rsidRDefault="00490981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Затраты в год </w:t>
            </w:r>
          </w:p>
          <w:p w:rsidR="00490981" w:rsidRPr="00AB397E" w:rsidRDefault="00490981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(не более), </w:t>
            </w:r>
          </w:p>
          <w:p w:rsidR="00490981" w:rsidRPr="00AB397E" w:rsidRDefault="00490981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</w:tc>
      </w:tr>
      <w:tr w:rsidR="00490981" w:rsidRPr="00AB397E" w:rsidTr="002B1A3D">
        <w:trPr>
          <w:trHeight w:val="273"/>
        </w:trPr>
        <w:tc>
          <w:tcPr>
            <w:tcW w:w="1715" w:type="dxa"/>
            <w:shd w:val="clear" w:color="auto" w:fill="auto"/>
          </w:tcPr>
          <w:p w:rsidR="00490981" w:rsidRPr="00AB397E" w:rsidRDefault="00801CB8" w:rsidP="004716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</w:rPr>
              <w:t>Услуги по испытанию системы вентиляции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90981" w:rsidRPr="00AB397E" w:rsidRDefault="00801CB8" w:rsidP="002B1A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0981" w:rsidRPr="00AB397E" w:rsidRDefault="00801CB8" w:rsidP="002B1A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90981" w:rsidRPr="00AB397E" w:rsidRDefault="00801CB8" w:rsidP="002B1A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</w:tr>
    </w:tbl>
    <w:p w:rsidR="00490981" w:rsidRPr="00AB397E" w:rsidRDefault="00490981" w:rsidP="00292A0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p w:rsidR="00292A07" w:rsidRPr="00AB397E" w:rsidRDefault="003A1622" w:rsidP="00292A0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4.2</w:t>
      </w:r>
      <w:r w:rsidR="000C769F" w:rsidRPr="00AB397E">
        <w:rPr>
          <w:rFonts w:ascii="Times New Roman" w:hAnsi="Times New Roman" w:cs="Times New Roman"/>
          <w:lang w:eastAsia="ru-RU"/>
        </w:rPr>
        <w:t>.2.</w:t>
      </w:r>
      <w:r w:rsidR="000C769F" w:rsidRPr="00AB397E">
        <w:rPr>
          <w:rFonts w:ascii="Times New Roman" w:hAnsi="Times New Roman" w:cs="Times New Roman"/>
        </w:rPr>
        <w:t xml:space="preserve"> </w:t>
      </w:r>
      <w:r w:rsidR="000C769F" w:rsidRPr="00AB397E">
        <w:rPr>
          <w:rFonts w:ascii="Times New Roman" w:hAnsi="Times New Roman" w:cs="Times New Roman"/>
          <w:lang w:eastAsia="ru-RU"/>
        </w:rPr>
        <w:t xml:space="preserve">Затраты на техническое обслуживание и </w:t>
      </w:r>
      <w:proofErr w:type="spellStart"/>
      <w:r w:rsidR="000C769F" w:rsidRPr="00AB397E">
        <w:rPr>
          <w:rFonts w:ascii="Times New Roman" w:hAnsi="Times New Roman" w:cs="Times New Roman"/>
          <w:lang w:eastAsia="ru-RU"/>
        </w:rPr>
        <w:t>регламентно</w:t>
      </w:r>
      <w:proofErr w:type="spellEnd"/>
      <w:r w:rsidR="000C769F" w:rsidRPr="00AB397E">
        <w:rPr>
          <w:rFonts w:ascii="Times New Roman" w:hAnsi="Times New Roman" w:cs="Times New Roman"/>
          <w:lang w:eastAsia="ru-RU"/>
        </w:rPr>
        <w:t>-профилактический ремонт систем пожарной сигнализации:</w:t>
      </w:r>
    </w:p>
    <w:p w:rsidR="000C769F" w:rsidRPr="00AB397E" w:rsidRDefault="000C769F" w:rsidP="00292A0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tbl>
      <w:tblPr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560"/>
        <w:gridCol w:w="4394"/>
        <w:gridCol w:w="1665"/>
      </w:tblGrid>
      <w:tr w:rsidR="000C769F" w:rsidRPr="00AB397E" w:rsidTr="00AB397E">
        <w:tc>
          <w:tcPr>
            <w:tcW w:w="2376" w:type="dxa"/>
            <w:shd w:val="clear" w:color="auto" w:fill="auto"/>
          </w:tcPr>
          <w:p w:rsidR="000C769F" w:rsidRPr="00AB397E" w:rsidRDefault="000C769F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shd w:val="clear" w:color="auto" w:fill="auto"/>
          </w:tcPr>
          <w:p w:rsidR="000C769F" w:rsidRPr="00AB397E" w:rsidRDefault="000C769F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AB397E">
              <w:rPr>
                <w:rFonts w:ascii="Times New Roman" w:hAnsi="Times New Roman" w:cs="Times New Roman"/>
                <w:lang w:eastAsia="ru-RU"/>
              </w:rPr>
              <w:t>извещателей</w:t>
            </w:r>
            <w:proofErr w:type="spellEnd"/>
            <w:r w:rsidRPr="00AB397E">
              <w:rPr>
                <w:rFonts w:ascii="Times New Roman" w:hAnsi="Times New Roman" w:cs="Times New Roman"/>
                <w:lang w:eastAsia="ru-RU"/>
              </w:rPr>
              <w:t xml:space="preserve"> пожарной сигнализации</w:t>
            </w:r>
          </w:p>
        </w:tc>
        <w:tc>
          <w:tcPr>
            <w:tcW w:w="4394" w:type="dxa"/>
            <w:shd w:val="clear" w:color="auto" w:fill="auto"/>
          </w:tcPr>
          <w:p w:rsidR="000C769F" w:rsidRPr="00AB397E" w:rsidRDefault="000C769F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Цена технического обслуживания и </w:t>
            </w:r>
            <w:proofErr w:type="spellStart"/>
            <w:r w:rsidRPr="00AB397E">
              <w:rPr>
                <w:rFonts w:ascii="Times New Roman" w:hAnsi="Times New Roman" w:cs="Times New Roman"/>
                <w:lang w:eastAsia="ru-RU"/>
              </w:rPr>
              <w:t>регламентно</w:t>
            </w:r>
            <w:proofErr w:type="spellEnd"/>
            <w:r w:rsidRPr="00AB397E">
              <w:rPr>
                <w:rFonts w:ascii="Times New Roman" w:hAnsi="Times New Roman" w:cs="Times New Roman"/>
                <w:lang w:eastAsia="ru-RU"/>
              </w:rPr>
              <w:t xml:space="preserve">-профилактического ремонта 1 </w:t>
            </w:r>
            <w:proofErr w:type="spellStart"/>
            <w:r w:rsidRPr="00AB397E">
              <w:rPr>
                <w:rFonts w:ascii="Times New Roman" w:hAnsi="Times New Roman" w:cs="Times New Roman"/>
                <w:lang w:eastAsia="ru-RU"/>
              </w:rPr>
              <w:t>извещателя</w:t>
            </w:r>
            <w:proofErr w:type="spellEnd"/>
            <w:r w:rsidRPr="00AB397E">
              <w:rPr>
                <w:rFonts w:ascii="Times New Roman" w:hAnsi="Times New Roman" w:cs="Times New Roman"/>
                <w:lang w:eastAsia="ru-RU"/>
              </w:rPr>
              <w:t xml:space="preserve">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:rsidR="000C769F" w:rsidRPr="00AB397E" w:rsidRDefault="000C769F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Затраты в год </w:t>
            </w:r>
          </w:p>
          <w:p w:rsidR="000C769F" w:rsidRPr="00AB397E" w:rsidRDefault="000C769F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(не более), </w:t>
            </w:r>
          </w:p>
          <w:p w:rsidR="000C769F" w:rsidRPr="00AB397E" w:rsidRDefault="000C769F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</w:tc>
      </w:tr>
      <w:tr w:rsidR="000C769F" w:rsidRPr="00AB397E" w:rsidTr="00AB397E">
        <w:trPr>
          <w:trHeight w:val="273"/>
        </w:trPr>
        <w:tc>
          <w:tcPr>
            <w:tcW w:w="2376" w:type="dxa"/>
            <w:shd w:val="clear" w:color="auto" w:fill="auto"/>
          </w:tcPr>
          <w:p w:rsidR="000C769F" w:rsidRPr="00AB397E" w:rsidRDefault="00801CB8" w:rsidP="004716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bCs/>
                <w:color w:val="000000"/>
                <w:spacing w:val="-4"/>
              </w:rPr>
              <w:t>Техническое обслуживание средств охранной и пожарной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C769F" w:rsidRPr="00AB397E" w:rsidRDefault="00801CB8" w:rsidP="002B1A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C769F" w:rsidRPr="00AB397E" w:rsidRDefault="00801CB8" w:rsidP="002B1A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24000,0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C769F" w:rsidRPr="00AB397E" w:rsidRDefault="00801CB8" w:rsidP="002B1A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24,0</w:t>
            </w:r>
          </w:p>
        </w:tc>
      </w:tr>
    </w:tbl>
    <w:p w:rsidR="000C769F" w:rsidRPr="00AB397E" w:rsidRDefault="000C769F" w:rsidP="00292A0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p w:rsidR="00292A07" w:rsidRPr="00AB397E" w:rsidRDefault="003A1622" w:rsidP="00292A0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4.2</w:t>
      </w:r>
      <w:r w:rsidR="000C769F" w:rsidRPr="00AB397E">
        <w:rPr>
          <w:rFonts w:ascii="Times New Roman" w:hAnsi="Times New Roman" w:cs="Times New Roman"/>
          <w:lang w:eastAsia="ru-RU"/>
        </w:rPr>
        <w:t>.3</w:t>
      </w:r>
      <w:r w:rsidR="00292A07" w:rsidRPr="00AB397E">
        <w:rPr>
          <w:rFonts w:ascii="Times New Roman" w:hAnsi="Times New Roman" w:cs="Times New Roman"/>
          <w:lang w:eastAsia="ru-RU"/>
        </w:rPr>
        <w:t xml:space="preserve">. Затраты на техническое обслуживание и </w:t>
      </w:r>
      <w:proofErr w:type="spellStart"/>
      <w:r w:rsidR="00292A07" w:rsidRPr="00AB397E">
        <w:rPr>
          <w:rFonts w:ascii="Times New Roman" w:hAnsi="Times New Roman" w:cs="Times New Roman"/>
          <w:lang w:eastAsia="ru-RU"/>
        </w:rPr>
        <w:t>регламентно</w:t>
      </w:r>
      <w:proofErr w:type="spellEnd"/>
      <w:r w:rsidR="00292A07" w:rsidRPr="00AB397E">
        <w:rPr>
          <w:rFonts w:ascii="Times New Roman" w:hAnsi="Times New Roman" w:cs="Times New Roman"/>
          <w:lang w:eastAsia="ru-RU"/>
        </w:rPr>
        <w:t>-профилактический ремонт систем видеонаблюдения:</w:t>
      </w:r>
    </w:p>
    <w:p w:rsidR="000C769F" w:rsidRPr="00AB397E" w:rsidRDefault="000C769F" w:rsidP="00292A0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5"/>
        <w:gridCol w:w="1984"/>
        <w:gridCol w:w="4650"/>
        <w:gridCol w:w="1658"/>
      </w:tblGrid>
      <w:tr w:rsidR="000C769F" w:rsidRPr="00AB397E" w:rsidTr="0047165C">
        <w:tc>
          <w:tcPr>
            <w:tcW w:w="1809" w:type="dxa"/>
            <w:shd w:val="clear" w:color="auto" w:fill="auto"/>
          </w:tcPr>
          <w:p w:rsidR="000C769F" w:rsidRPr="00AB397E" w:rsidRDefault="000C769F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1985" w:type="dxa"/>
            <w:shd w:val="clear" w:color="auto" w:fill="auto"/>
          </w:tcPr>
          <w:p w:rsidR="000C769F" w:rsidRPr="00AB397E" w:rsidRDefault="000C769F" w:rsidP="00F751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Количество </w:t>
            </w:r>
            <w:r w:rsidR="00F75136" w:rsidRPr="00AB397E">
              <w:rPr>
                <w:rFonts w:ascii="Times New Roman" w:hAnsi="Times New Roman" w:cs="Times New Roman"/>
                <w:lang w:eastAsia="ru-RU"/>
              </w:rPr>
              <w:t>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:rsidR="000C769F" w:rsidRPr="00AB397E" w:rsidRDefault="00F75136" w:rsidP="00F751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Цена технического обслуживания и </w:t>
            </w:r>
            <w:proofErr w:type="spellStart"/>
            <w:r w:rsidRPr="00AB397E">
              <w:rPr>
                <w:rFonts w:ascii="Times New Roman" w:hAnsi="Times New Roman" w:cs="Times New Roman"/>
                <w:lang w:eastAsia="ru-RU"/>
              </w:rPr>
              <w:t>регламентно</w:t>
            </w:r>
            <w:proofErr w:type="spellEnd"/>
            <w:r w:rsidRPr="00AB397E">
              <w:rPr>
                <w:rFonts w:ascii="Times New Roman" w:hAnsi="Times New Roman" w:cs="Times New Roman"/>
                <w:lang w:eastAsia="ru-RU"/>
              </w:rPr>
              <w:t>-профилактического ремонта 1 устройства в составе систем видеонаблюдения в год</w:t>
            </w:r>
            <w:r w:rsidR="000C769F" w:rsidRPr="00AB397E">
              <w:rPr>
                <w:rFonts w:ascii="Times New Roman" w:hAnsi="Times New Roman" w:cs="Times New Roman"/>
                <w:lang w:eastAsia="ru-RU"/>
              </w:rPr>
              <w:t xml:space="preserve"> (не более), рублей</w:t>
            </w:r>
          </w:p>
        </w:tc>
        <w:tc>
          <w:tcPr>
            <w:tcW w:w="1665" w:type="dxa"/>
            <w:shd w:val="clear" w:color="auto" w:fill="auto"/>
          </w:tcPr>
          <w:p w:rsidR="000C769F" w:rsidRPr="00AB397E" w:rsidRDefault="000C769F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Затраты в год </w:t>
            </w:r>
          </w:p>
          <w:p w:rsidR="000C769F" w:rsidRPr="00AB397E" w:rsidRDefault="000C769F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(не более), </w:t>
            </w:r>
          </w:p>
          <w:p w:rsidR="000C769F" w:rsidRPr="00AB397E" w:rsidRDefault="000C769F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</w:tc>
      </w:tr>
      <w:tr w:rsidR="000C769F" w:rsidRPr="00AB397E" w:rsidTr="0047165C">
        <w:trPr>
          <w:trHeight w:val="273"/>
        </w:trPr>
        <w:tc>
          <w:tcPr>
            <w:tcW w:w="1809" w:type="dxa"/>
            <w:shd w:val="clear" w:color="auto" w:fill="auto"/>
          </w:tcPr>
          <w:p w:rsidR="000C769F" w:rsidRPr="00AB397E" w:rsidRDefault="00801CB8" w:rsidP="004716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bCs/>
                <w:color w:val="000000"/>
                <w:spacing w:val="-4"/>
              </w:rPr>
              <w:t>Обслуживание видеонаблюдения</w:t>
            </w:r>
          </w:p>
        </w:tc>
        <w:tc>
          <w:tcPr>
            <w:tcW w:w="1985" w:type="dxa"/>
            <w:shd w:val="clear" w:color="auto" w:fill="auto"/>
          </w:tcPr>
          <w:p w:rsidR="000C769F" w:rsidRPr="00AB397E" w:rsidRDefault="00801CB8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0C769F" w:rsidRPr="00AB397E" w:rsidRDefault="00801CB8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5600,0</w:t>
            </w:r>
          </w:p>
        </w:tc>
        <w:tc>
          <w:tcPr>
            <w:tcW w:w="1665" w:type="dxa"/>
            <w:shd w:val="clear" w:color="auto" w:fill="auto"/>
          </w:tcPr>
          <w:p w:rsidR="000C769F" w:rsidRPr="00AB397E" w:rsidRDefault="00801CB8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5,6</w:t>
            </w:r>
          </w:p>
        </w:tc>
      </w:tr>
    </w:tbl>
    <w:p w:rsidR="000C769F" w:rsidRPr="00AB397E" w:rsidRDefault="000C769F" w:rsidP="00292A0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p w:rsidR="00292A07" w:rsidRPr="00AB397E" w:rsidRDefault="00292A07" w:rsidP="00292A0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color w:val="000000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AB397E">
        <w:rPr>
          <w:rFonts w:ascii="Times New Roman" w:hAnsi="Times New Roman" w:cs="Times New Roman"/>
          <w:lang w:eastAsia="ru-RU"/>
        </w:rPr>
        <w:t>.</w:t>
      </w:r>
    </w:p>
    <w:p w:rsidR="00292A07" w:rsidRPr="00AB397E" w:rsidRDefault="00292A07" w:rsidP="00292A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292A07" w:rsidRPr="00AB397E" w:rsidRDefault="003A1622" w:rsidP="00292A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AB397E">
        <w:rPr>
          <w:rFonts w:ascii="Times New Roman" w:hAnsi="Times New Roman" w:cs="Times New Roman"/>
          <w:b/>
        </w:rPr>
        <w:t>Глава 5</w:t>
      </w:r>
      <w:r w:rsidR="00292A07" w:rsidRPr="00AB397E">
        <w:rPr>
          <w:rFonts w:ascii="Times New Roman" w:hAnsi="Times New Roman" w:cs="Times New Roman"/>
          <w:b/>
        </w:rPr>
        <w:t>.</w:t>
      </w:r>
      <w:r w:rsidR="00292A07" w:rsidRPr="00AB397E">
        <w:rPr>
          <w:rFonts w:ascii="Times New Roman" w:hAnsi="Times New Roman" w:cs="Times New Roman"/>
        </w:rPr>
        <w:t xml:space="preserve"> </w:t>
      </w:r>
      <w:proofErr w:type="gramStart"/>
      <w:r w:rsidR="00F75136" w:rsidRPr="00AB397E">
        <w:rPr>
          <w:rFonts w:ascii="Times New Roman" w:hAnsi="Times New Roman" w:cs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 w:rsidR="00F75136" w:rsidRPr="00AB397E">
        <w:rPr>
          <w:rFonts w:ascii="Times New Roman" w:hAnsi="Times New Roman" w:cs="Times New Roman"/>
          <w:b/>
        </w:rPr>
        <w:t xml:space="preserve"> прочих работ и услуг в рамках затрат на информационно-коммуникационные технологии</w:t>
      </w:r>
    </w:p>
    <w:p w:rsidR="00292A07" w:rsidRPr="00AB397E" w:rsidRDefault="00292A07" w:rsidP="00AB397E">
      <w:pPr>
        <w:spacing w:after="0" w:line="240" w:lineRule="auto"/>
        <w:rPr>
          <w:rFonts w:ascii="Times New Roman" w:hAnsi="Times New Roman" w:cs="Times New Roman"/>
        </w:rPr>
      </w:pPr>
    </w:p>
    <w:p w:rsidR="00AF0E8B" w:rsidRPr="00AB397E" w:rsidRDefault="003A1622" w:rsidP="00AF0E8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</w:rPr>
        <w:t>5</w:t>
      </w:r>
      <w:r w:rsidR="00AF0E8B" w:rsidRPr="00AB397E">
        <w:rPr>
          <w:rFonts w:ascii="Times New Roman" w:hAnsi="Times New Roman" w:cs="Times New Roman"/>
        </w:rPr>
        <w:t>.</w:t>
      </w:r>
      <w:r w:rsidRPr="00AB397E">
        <w:rPr>
          <w:rFonts w:ascii="Times New Roman" w:hAnsi="Times New Roman" w:cs="Times New Roman"/>
        </w:rPr>
        <w:t>1</w:t>
      </w:r>
      <w:r w:rsidR="00AF0E8B" w:rsidRPr="00AB397E">
        <w:rPr>
          <w:rFonts w:ascii="Times New Roman" w:hAnsi="Times New Roman" w:cs="Times New Roman"/>
        </w:rPr>
        <w:t>.</w:t>
      </w:r>
      <w:r w:rsidR="00AF0E8B" w:rsidRPr="00AB397E">
        <w:rPr>
          <w:rFonts w:ascii="Times New Roman" w:hAnsi="Times New Roman" w:cs="Times New Roman"/>
          <w:lang w:eastAsia="ru-RU"/>
        </w:rPr>
        <w:t xml:space="preserve"> Затраты на проведение медицинского осмотра сотрудников:</w:t>
      </w:r>
    </w:p>
    <w:p w:rsidR="00C35CC2" w:rsidRPr="00AB397E" w:rsidRDefault="00C35CC2" w:rsidP="00AF0E8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C35CC2" w:rsidRPr="00AB397E" w:rsidTr="007E491A">
        <w:tc>
          <w:tcPr>
            <w:tcW w:w="959" w:type="dxa"/>
          </w:tcPr>
          <w:p w:rsidR="00C35CC2" w:rsidRPr="00AB397E" w:rsidRDefault="00C35CC2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:rsidR="00C35CC2" w:rsidRPr="00AB397E" w:rsidRDefault="00C35CC2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Численность работников, </w:t>
            </w:r>
          </w:p>
          <w:p w:rsidR="00C35CC2" w:rsidRPr="00AB397E" w:rsidRDefault="00C35CC2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:rsidR="00C35CC2" w:rsidRPr="00AB397E" w:rsidRDefault="00C35CC2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Цена проведения диспансеризации в расчете на 1 работника</w:t>
            </w:r>
          </w:p>
          <w:p w:rsidR="00C35CC2" w:rsidRPr="00AB397E" w:rsidRDefault="00C35CC2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:rsidR="00C35CC2" w:rsidRPr="00AB397E" w:rsidRDefault="00C35CC2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Затраты на год              (не более),</w:t>
            </w:r>
          </w:p>
          <w:p w:rsidR="00C35CC2" w:rsidRPr="00AB397E" w:rsidRDefault="00C35CC2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 тыс. руб.</w:t>
            </w:r>
          </w:p>
        </w:tc>
      </w:tr>
      <w:tr w:rsidR="00C35CC2" w:rsidRPr="00AB397E" w:rsidTr="007E491A">
        <w:trPr>
          <w:trHeight w:val="125"/>
        </w:trPr>
        <w:tc>
          <w:tcPr>
            <w:tcW w:w="959" w:type="dxa"/>
          </w:tcPr>
          <w:p w:rsidR="00C35CC2" w:rsidRPr="00AB397E" w:rsidRDefault="00C35CC2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C35CC2" w:rsidRPr="00AB397E" w:rsidRDefault="00801CB8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:rsidR="00C35CC2" w:rsidRPr="00AB397E" w:rsidRDefault="00801CB8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1985" w:type="dxa"/>
            <w:shd w:val="clear" w:color="auto" w:fill="auto"/>
          </w:tcPr>
          <w:p w:rsidR="00C35CC2" w:rsidRPr="00AB397E" w:rsidRDefault="00801CB8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36,0</w:t>
            </w:r>
          </w:p>
        </w:tc>
      </w:tr>
      <w:tr w:rsidR="00C35CC2" w:rsidRPr="00AB397E" w:rsidTr="007E491A">
        <w:trPr>
          <w:trHeight w:val="150"/>
        </w:trPr>
        <w:tc>
          <w:tcPr>
            <w:tcW w:w="959" w:type="dxa"/>
          </w:tcPr>
          <w:p w:rsidR="00C35CC2" w:rsidRPr="00AB397E" w:rsidRDefault="00C35CC2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B397E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118" w:type="dxa"/>
            <w:shd w:val="clear" w:color="auto" w:fill="auto"/>
          </w:tcPr>
          <w:p w:rsidR="00C35CC2" w:rsidRPr="00AB397E" w:rsidRDefault="00801CB8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B397E">
              <w:rPr>
                <w:rFonts w:ascii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:rsidR="00C35CC2" w:rsidRPr="00AB397E" w:rsidRDefault="002B1A3D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985" w:type="dxa"/>
            <w:shd w:val="clear" w:color="auto" w:fill="auto"/>
          </w:tcPr>
          <w:p w:rsidR="00C35CC2" w:rsidRPr="00AB397E" w:rsidRDefault="00801CB8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B397E">
              <w:rPr>
                <w:rFonts w:ascii="Times New Roman" w:hAnsi="Times New Roman" w:cs="Times New Roman"/>
                <w:b/>
                <w:lang w:eastAsia="ru-RU"/>
              </w:rPr>
              <w:t>36,0</w:t>
            </w:r>
          </w:p>
        </w:tc>
      </w:tr>
    </w:tbl>
    <w:p w:rsidR="00C35CC2" w:rsidRPr="00AB397E" w:rsidRDefault="00C35CC2" w:rsidP="00AF0E8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</w:p>
    <w:p w:rsidR="00FE0EDB" w:rsidRPr="00AB397E" w:rsidRDefault="003A1622" w:rsidP="00FE0EDB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B397E">
        <w:rPr>
          <w:rFonts w:ascii="Times New Roman" w:hAnsi="Times New Roman" w:cs="Times New Roman"/>
        </w:rPr>
        <w:t>5</w:t>
      </w:r>
      <w:r w:rsidR="00FE0EDB" w:rsidRPr="00AB397E">
        <w:rPr>
          <w:rFonts w:ascii="Times New Roman" w:hAnsi="Times New Roman" w:cs="Times New Roman"/>
        </w:rPr>
        <w:t>.</w:t>
      </w:r>
      <w:r w:rsidRPr="00AB397E">
        <w:rPr>
          <w:rFonts w:ascii="Times New Roman" w:hAnsi="Times New Roman" w:cs="Times New Roman"/>
        </w:rPr>
        <w:t>2</w:t>
      </w:r>
      <w:r w:rsidR="00FE0EDB" w:rsidRPr="00AB397E">
        <w:rPr>
          <w:rFonts w:ascii="Times New Roman" w:hAnsi="Times New Roman" w:cs="Times New Roman"/>
        </w:rPr>
        <w:t>. Затраты на оплату работ по монтажу (установке), дооборудованию и наладке оборудования:</w:t>
      </w:r>
    </w:p>
    <w:p w:rsidR="00FE0EDB" w:rsidRPr="00AB397E" w:rsidRDefault="00FE0EDB" w:rsidP="00FE0EDB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3329"/>
        <w:gridCol w:w="2963"/>
        <w:gridCol w:w="2214"/>
      </w:tblGrid>
      <w:tr w:rsidR="00FE0EDB" w:rsidRPr="00AB397E" w:rsidTr="00FE0EDB">
        <w:tc>
          <w:tcPr>
            <w:tcW w:w="1715" w:type="dxa"/>
            <w:shd w:val="clear" w:color="auto" w:fill="auto"/>
          </w:tcPr>
          <w:p w:rsidR="00FE0EDB" w:rsidRPr="00AB397E" w:rsidRDefault="00FE0EDB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Наименование работ</w:t>
            </w:r>
          </w:p>
          <w:p w:rsidR="00FE0EDB" w:rsidRPr="00AB397E" w:rsidRDefault="00FE0EDB" w:rsidP="00FE0E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329" w:type="dxa"/>
            <w:shd w:val="clear" w:color="auto" w:fill="auto"/>
          </w:tcPr>
          <w:p w:rsidR="00FE0EDB" w:rsidRPr="00AB397E" w:rsidRDefault="00FE0EDB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Количество оборудования, </w:t>
            </w:r>
          </w:p>
          <w:p w:rsidR="00FE0EDB" w:rsidRPr="00AB397E" w:rsidRDefault="00FE0EDB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подлежащего монтажу (установке), </w:t>
            </w:r>
          </w:p>
          <w:p w:rsidR="00FE0EDB" w:rsidRPr="00AB397E" w:rsidRDefault="00FE0EDB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дооборудованию и наладке</w:t>
            </w:r>
          </w:p>
        </w:tc>
        <w:tc>
          <w:tcPr>
            <w:tcW w:w="2963" w:type="dxa"/>
            <w:shd w:val="clear" w:color="auto" w:fill="auto"/>
          </w:tcPr>
          <w:p w:rsidR="00FE0EDB" w:rsidRPr="00AB397E" w:rsidRDefault="00FE0EDB" w:rsidP="00FE0E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Цена монтажа (установки), дооборудования и наладки оборудования</w:t>
            </w:r>
          </w:p>
          <w:p w:rsidR="00FE0EDB" w:rsidRPr="00AB397E" w:rsidRDefault="00FE0EDB" w:rsidP="00FE0E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(не более), тыс. руб.</w:t>
            </w:r>
          </w:p>
        </w:tc>
        <w:tc>
          <w:tcPr>
            <w:tcW w:w="2214" w:type="dxa"/>
            <w:shd w:val="clear" w:color="auto" w:fill="auto"/>
          </w:tcPr>
          <w:p w:rsidR="00FE0EDB" w:rsidRPr="00AB397E" w:rsidRDefault="00FE0EDB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Затраты в год </w:t>
            </w:r>
          </w:p>
          <w:p w:rsidR="00FE0EDB" w:rsidRPr="00AB397E" w:rsidRDefault="00FE0EDB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(не более), </w:t>
            </w:r>
          </w:p>
          <w:p w:rsidR="00FE0EDB" w:rsidRPr="00AB397E" w:rsidRDefault="00FE0EDB" w:rsidP="004716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</w:tc>
      </w:tr>
      <w:tr w:rsidR="00FE0EDB" w:rsidRPr="00AB397E" w:rsidTr="00801CB8">
        <w:trPr>
          <w:trHeight w:val="302"/>
        </w:trPr>
        <w:tc>
          <w:tcPr>
            <w:tcW w:w="1715" w:type="dxa"/>
            <w:shd w:val="clear" w:color="auto" w:fill="auto"/>
          </w:tcPr>
          <w:p w:rsidR="00FE0EDB" w:rsidRPr="00AB397E" w:rsidRDefault="00801CB8" w:rsidP="00FE0E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Установка бактерицидных ламп</w:t>
            </w:r>
          </w:p>
        </w:tc>
        <w:tc>
          <w:tcPr>
            <w:tcW w:w="3329" w:type="dxa"/>
            <w:shd w:val="clear" w:color="auto" w:fill="auto"/>
            <w:vAlign w:val="center"/>
          </w:tcPr>
          <w:p w:rsidR="00FE0EDB" w:rsidRPr="00AB397E" w:rsidRDefault="00801CB8" w:rsidP="00801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FE0EDB" w:rsidRPr="00AB397E" w:rsidRDefault="00801CB8" w:rsidP="00801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4650,0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FE0EDB" w:rsidRPr="00AB397E" w:rsidRDefault="00801CB8" w:rsidP="00801C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27,9</w:t>
            </w:r>
          </w:p>
        </w:tc>
      </w:tr>
    </w:tbl>
    <w:p w:rsidR="00292A07" w:rsidRPr="00AB397E" w:rsidRDefault="00292A07" w:rsidP="00292A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040726" w:rsidRPr="00AB397E" w:rsidRDefault="003A1622" w:rsidP="0004072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5</w:t>
      </w:r>
      <w:r w:rsidR="00040726" w:rsidRPr="00AB397E">
        <w:rPr>
          <w:rFonts w:ascii="Times New Roman" w:hAnsi="Times New Roman" w:cs="Times New Roman"/>
          <w:lang w:eastAsia="ru-RU"/>
        </w:rPr>
        <w:t>.</w:t>
      </w:r>
      <w:r w:rsidRPr="00AB397E">
        <w:rPr>
          <w:rFonts w:ascii="Times New Roman" w:hAnsi="Times New Roman" w:cs="Times New Roman"/>
          <w:lang w:eastAsia="ru-RU"/>
        </w:rPr>
        <w:t>3</w:t>
      </w:r>
      <w:r w:rsidR="00040726" w:rsidRPr="00AB397E">
        <w:rPr>
          <w:rFonts w:ascii="Times New Roman" w:hAnsi="Times New Roman" w:cs="Times New Roman"/>
          <w:lang w:eastAsia="ru-RU"/>
        </w:rPr>
        <w:t>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040726" w:rsidRPr="00AB397E" w:rsidRDefault="00040726" w:rsidP="0004072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040726" w:rsidRPr="00AB397E" w:rsidTr="00C408FB">
        <w:trPr>
          <w:trHeight w:val="763"/>
        </w:trPr>
        <w:tc>
          <w:tcPr>
            <w:tcW w:w="3652" w:type="dxa"/>
          </w:tcPr>
          <w:p w:rsidR="00040726" w:rsidRPr="00AB397E" w:rsidRDefault="00040726" w:rsidP="00C408F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AB397E">
              <w:rPr>
                <w:rFonts w:ascii="Times New Roman" w:hAnsi="Times New Roman" w:cs="Times New Roman"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2693" w:type="dxa"/>
          </w:tcPr>
          <w:p w:rsidR="00040726" w:rsidRPr="00AB397E" w:rsidRDefault="00040726" w:rsidP="00C408F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AB397E">
              <w:rPr>
                <w:rFonts w:ascii="Times New Roman" w:hAnsi="Times New Roman" w:cs="Times New Roman"/>
                <w:color w:val="000000"/>
                <w:lang w:eastAsia="ru-RU"/>
              </w:rPr>
              <w:t>Количество в год (шт./час)</w:t>
            </w:r>
          </w:p>
        </w:tc>
        <w:tc>
          <w:tcPr>
            <w:tcW w:w="1701" w:type="dxa"/>
          </w:tcPr>
          <w:p w:rsidR="00040726" w:rsidRPr="00AB397E" w:rsidRDefault="00040726" w:rsidP="00C408F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AB397E">
              <w:rPr>
                <w:rFonts w:ascii="Times New Roman" w:hAnsi="Times New Roman" w:cs="Times New Roman"/>
                <w:color w:val="000000"/>
                <w:lang w:eastAsia="ru-RU"/>
              </w:rPr>
              <w:t>Цена, руб.</w:t>
            </w:r>
          </w:p>
        </w:tc>
        <w:tc>
          <w:tcPr>
            <w:tcW w:w="2127" w:type="dxa"/>
          </w:tcPr>
          <w:p w:rsidR="00040726" w:rsidRPr="00AB397E" w:rsidRDefault="00040726" w:rsidP="00C408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AB397E">
              <w:rPr>
                <w:rFonts w:ascii="Times New Roman" w:hAnsi="Times New Roman" w:cs="Times New Roman"/>
                <w:color w:val="000000"/>
                <w:lang w:eastAsia="ru-RU"/>
              </w:rPr>
              <w:t>Затраты в год,             (не более),</w:t>
            </w:r>
          </w:p>
          <w:p w:rsidR="00040726" w:rsidRPr="00AB397E" w:rsidRDefault="00040726" w:rsidP="00C408F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AB397E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тыс. руб. </w:t>
            </w:r>
          </w:p>
        </w:tc>
      </w:tr>
      <w:tr w:rsidR="00241DF1" w:rsidRPr="00AB397E" w:rsidTr="00C408FB">
        <w:trPr>
          <w:trHeight w:val="326"/>
        </w:trPr>
        <w:tc>
          <w:tcPr>
            <w:tcW w:w="3652" w:type="dxa"/>
          </w:tcPr>
          <w:p w:rsidR="00241DF1" w:rsidRPr="00AB397E" w:rsidRDefault="00241DF1" w:rsidP="00C408F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AB397E">
              <w:rPr>
                <w:rFonts w:ascii="Times New Roman" w:hAnsi="Times New Roman" w:cs="Times New Roman"/>
                <w:color w:val="000000"/>
                <w:lang w:eastAsia="ru-RU"/>
              </w:rPr>
              <w:t>Наклеивание голографической марки</w:t>
            </w:r>
          </w:p>
        </w:tc>
        <w:tc>
          <w:tcPr>
            <w:tcW w:w="2693" w:type="dxa"/>
          </w:tcPr>
          <w:p w:rsidR="00241DF1" w:rsidRPr="00AB397E" w:rsidRDefault="00241DF1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01" w:type="dxa"/>
          </w:tcPr>
          <w:p w:rsidR="00241DF1" w:rsidRPr="00AB397E" w:rsidRDefault="00241DF1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20,22</w:t>
            </w:r>
          </w:p>
        </w:tc>
        <w:tc>
          <w:tcPr>
            <w:tcW w:w="2127" w:type="dxa"/>
          </w:tcPr>
          <w:p w:rsidR="00241DF1" w:rsidRPr="00AB397E" w:rsidRDefault="00241DF1" w:rsidP="00241D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0,18</w:t>
            </w:r>
          </w:p>
        </w:tc>
      </w:tr>
      <w:tr w:rsidR="00241DF1" w:rsidRPr="00AB397E" w:rsidTr="00F44F84">
        <w:trPr>
          <w:trHeight w:val="1496"/>
        </w:trPr>
        <w:tc>
          <w:tcPr>
            <w:tcW w:w="3652" w:type="dxa"/>
            <w:vAlign w:val="center"/>
          </w:tcPr>
          <w:p w:rsidR="00241DF1" w:rsidRPr="00AB397E" w:rsidRDefault="00241DF1" w:rsidP="00C408F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693" w:type="dxa"/>
          </w:tcPr>
          <w:p w:rsidR="00241DF1" w:rsidRPr="00AB397E" w:rsidRDefault="00241DF1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01" w:type="dxa"/>
          </w:tcPr>
          <w:p w:rsidR="00241DF1" w:rsidRPr="00AB397E" w:rsidRDefault="00241DF1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1202,22</w:t>
            </w:r>
          </w:p>
        </w:tc>
        <w:tc>
          <w:tcPr>
            <w:tcW w:w="2127" w:type="dxa"/>
          </w:tcPr>
          <w:p w:rsidR="00241DF1" w:rsidRPr="00AB397E" w:rsidRDefault="00241DF1" w:rsidP="00502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397E">
              <w:rPr>
                <w:rFonts w:ascii="Times New Roman" w:hAnsi="Times New Roman" w:cs="Times New Roman"/>
                <w:szCs w:val="22"/>
              </w:rPr>
              <w:t>10,82</w:t>
            </w:r>
          </w:p>
        </w:tc>
      </w:tr>
    </w:tbl>
    <w:p w:rsidR="00040726" w:rsidRPr="00AB397E" w:rsidRDefault="00040726" w:rsidP="004A4B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8F73CF" w:rsidRPr="00AB397E" w:rsidRDefault="003A1622" w:rsidP="008F73C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</w:rPr>
        <w:t>5</w:t>
      </w:r>
      <w:r w:rsidR="008F73CF" w:rsidRPr="00AB397E">
        <w:rPr>
          <w:rFonts w:ascii="Times New Roman" w:hAnsi="Times New Roman" w:cs="Times New Roman"/>
        </w:rPr>
        <w:t>.</w:t>
      </w:r>
      <w:r w:rsidRPr="00AB397E">
        <w:rPr>
          <w:rFonts w:ascii="Times New Roman" w:hAnsi="Times New Roman" w:cs="Times New Roman"/>
        </w:rPr>
        <w:t>4</w:t>
      </w:r>
      <w:r w:rsidR="008F73CF" w:rsidRPr="00AB397E">
        <w:rPr>
          <w:rFonts w:ascii="Times New Roman" w:hAnsi="Times New Roman" w:cs="Times New Roman"/>
        </w:rPr>
        <w:t>.</w:t>
      </w:r>
      <w:r w:rsidR="008F73CF" w:rsidRPr="00AB397E">
        <w:rPr>
          <w:rFonts w:ascii="Times New Roman" w:hAnsi="Times New Roman" w:cs="Times New Roman"/>
          <w:lang w:eastAsia="ru-RU"/>
        </w:rPr>
        <w:t xml:space="preserve"> Затраты на оплату прочих работ и услуг:  </w:t>
      </w:r>
    </w:p>
    <w:p w:rsidR="008F73CF" w:rsidRPr="00AB397E" w:rsidRDefault="008F73CF" w:rsidP="008F73C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2693"/>
        <w:gridCol w:w="2410"/>
        <w:gridCol w:w="1843"/>
      </w:tblGrid>
      <w:tr w:rsidR="008F73CF" w:rsidRPr="00AB397E" w:rsidTr="007E491A">
        <w:tc>
          <w:tcPr>
            <w:tcW w:w="3085" w:type="dxa"/>
            <w:shd w:val="clear" w:color="auto" w:fill="auto"/>
          </w:tcPr>
          <w:p w:rsidR="008F73CF" w:rsidRPr="00AB397E" w:rsidRDefault="008F73CF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Вид работ, услуг</w:t>
            </w:r>
          </w:p>
        </w:tc>
        <w:tc>
          <w:tcPr>
            <w:tcW w:w="2693" w:type="dxa"/>
            <w:shd w:val="clear" w:color="auto" w:fill="auto"/>
          </w:tcPr>
          <w:p w:rsidR="008F73CF" w:rsidRPr="00AB397E" w:rsidRDefault="008F73CF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shd w:val="clear" w:color="auto" w:fill="auto"/>
          </w:tcPr>
          <w:p w:rsidR="008F73CF" w:rsidRPr="00AB397E" w:rsidRDefault="008F73CF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  <w:shd w:val="clear" w:color="auto" w:fill="auto"/>
          </w:tcPr>
          <w:p w:rsidR="008F73CF" w:rsidRPr="00AB397E" w:rsidRDefault="008F73CF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Затраты в год</w:t>
            </w:r>
          </w:p>
          <w:p w:rsidR="008F73CF" w:rsidRPr="00AB397E" w:rsidRDefault="008F73CF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 (не более),</w:t>
            </w:r>
          </w:p>
          <w:p w:rsidR="008F73CF" w:rsidRPr="00AB397E" w:rsidRDefault="008F73CF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  тыс. руб.</w:t>
            </w:r>
          </w:p>
        </w:tc>
      </w:tr>
      <w:tr w:rsidR="008F73CF" w:rsidRPr="00AB397E" w:rsidTr="005B05A4">
        <w:trPr>
          <w:trHeight w:val="463"/>
        </w:trPr>
        <w:tc>
          <w:tcPr>
            <w:tcW w:w="3085" w:type="dxa"/>
            <w:shd w:val="clear" w:color="auto" w:fill="auto"/>
          </w:tcPr>
          <w:p w:rsidR="008F73CF" w:rsidRPr="00AB397E" w:rsidRDefault="008F73CF" w:rsidP="00241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Лабораторные исследования </w:t>
            </w:r>
          </w:p>
        </w:tc>
        <w:tc>
          <w:tcPr>
            <w:tcW w:w="2693" w:type="dxa"/>
            <w:shd w:val="clear" w:color="auto" w:fill="auto"/>
          </w:tcPr>
          <w:p w:rsidR="008F73CF" w:rsidRPr="00AB397E" w:rsidRDefault="0091340B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60000,0</w:t>
            </w:r>
          </w:p>
        </w:tc>
        <w:tc>
          <w:tcPr>
            <w:tcW w:w="2410" w:type="dxa"/>
            <w:shd w:val="clear" w:color="auto" w:fill="auto"/>
          </w:tcPr>
          <w:p w:rsidR="008F73CF" w:rsidRPr="00AB397E" w:rsidRDefault="00241DF1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8F73CF" w:rsidRPr="00AB397E" w:rsidRDefault="00241DF1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60,0</w:t>
            </w:r>
          </w:p>
        </w:tc>
      </w:tr>
      <w:tr w:rsidR="005B05A4" w:rsidRPr="00AB397E" w:rsidTr="005B05A4">
        <w:trPr>
          <w:trHeight w:val="225"/>
        </w:trPr>
        <w:tc>
          <w:tcPr>
            <w:tcW w:w="3085" w:type="dxa"/>
            <w:shd w:val="clear" w:color="auto" w:fill="auto"/>
          </w:tcPr>
          <w:p w:rsidR="005B05A4" w:rsidRPr="00AB397E" w:rsidRDefault="005B05A4" w:rsidP="007E49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Услуги по обезвреживанию (утилизации) ртутьсодержащих отходов</w:t>
            </w:r>
          </w:p>
        </w:tc>
        <w:tc>
          <w:tcPr>
            <w:tcW w:w="2693" w:type="dxa"/>
            <w:shd w:val="clear" w:color="auto" w:fill="auto"/>
          </w:tcPr>
          <w:p w:rsidR="005B05A4" w:rsidRPr="00AB397E" w:rsidRDefault="005B05A4" w:rsidP="00241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241DF1" w:rsidRPr="00AB397E">
              <w:rPr>
                <w:rFonts w:ascii="Times New Roman" w:hAnsi="Times New Roman" w:cs="Times New Roman"/>
                <w:lang w:eastAsia="ru-RU"/>
              </w:rPr>
              <w:t>4000,0</w:t>
            </w:r>
          </w:p>
        </w:tc>
        <w:tc>
          <w:tcPr>
            <w:tcW w:w="2410" w:type="dxa"/>
            <w:shd w:val="clear" w:color="auto" w:fill="auto"/>
          </w:tcPr>
          <w:p w:rsidR="005B05A4" w:rsidRPr="00AB397E" w:rsidRDefault="00241DF1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5B05A4" w:rsidRPr="00AB397E" w:rsidRDefault="00241DF1" w:rsidP="007E49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4,0</w:t>
            </w:r>
          </w:p>
        </w:tc>
      </w:tr>
    </w:tbl>
    <w:p w:rsidR="008F73CF" w:rsidRPr="00AB397E" w:rsidRDefault="008F73CF" w:rsidP="004A4B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426899" w:rsidRPr="00AB397E" w:rsidRDefault="003A1622" w:rsidP="004268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5.5</w:t>
      </w:r>
      <w:r w:rsidR="00426899" w:rsidRPr="00AB397E">
        <w:rPr>
          <w:rFonts w:ascii="Times New Roman" w:hAnsi="Times New Roman" w:cs="Times New Roman"/>
          <w:lang w:eastAsia="ru-RU"/>
        </w:rPr>
        <w:t>. Затраты на проведение обследования сотрудников, детей:</w:t>
      </w:r>
    </w:p>
    <w:p w:rsidR="00A50F37" w:rsidRPr="00AB397E" w:rsidRDefault="00A50F37" w:rsidP="004268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A50F37" w:rsidRPr="00AB397E" w:rsidTr="007E491A">
        <w:trPr>
          <w:trHeight w:val="416"/>
        </w:trPr>
        <w:tc>
          <w:tcPr>
            <w:tcW w:w="3652" w:type="dxa"/>
          </w:tcPr>
          <w:p w:rsidR="00A50F37" w:rsidRPr="00AB397E" w:rsidRDefault="00A50F37" w:rsidP="007E49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Наименование услуги</w:t>
            </w:r>
          </w:p>
        </w:tc>
        <w:tc>
          <w:tcPr>
            <w:tcW w:w="2693" w:type="dxa"/>
          </w:tcPr>
          <w:p w:rsidR="00A50F37" w:rsidRPr="00AB397E" w:rsidRDefault="00A50F37" w:rsidP="007E491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Количество исследований в год (шт.)</w:t>
            </w:r>
          </w:p>
        </w:tc>
        <w:tc>
          <w:tcPr>
            <w:tcW w:w="1701" w:type="dxa"/>
          </w:tcPr>
          <w:p w:rsidR="00A50F37" w:rsidRPr="00AB397E" w:rsidRDefault="00A50F37" w:rsidP="007E49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Цена, руб.</w:t>
            </w:r>
          </w:p>
        </w:tc>
        <w:tc>
          <w:tcPr>
            <w:tcW w:w="2127" w:type="dxa"/>
          </w:tcPr>
          <w:p w:rsidR="00A50F37" w:rsidRPr="00AB397E" w:rsidRDefault="00A50F37" w:rsidP="007E491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Затраты в год,             (не более),</w:t>
            </w:r>
          </w:p>
          <w:p w:rsidR="00A50F37" w:rsidRPr="00AB397E" w:rsidRDefault="00A50F37" w:rsidP="007E491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</w:tc>
      </w:tr>
      <w:tr w:rsidR="00A50F37" w:rsidRPr="00AB397E" w:rsidTr="007E491A">
        <w:trPr>
          <w:trHeight w:val="579"/>
        </w:trPr>
        <w:tc>
          <w:tcPr>
            <w:tcW w:w="3652" w:type="dxa"/>
          </w:tcPr>
          <w:p w:rsidR="00A50F37" w:rsidRPr="00AB397E" w:rsidRDefault="00A50F37" w:rsidP="007E491A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B397E">
              <w:rPr>
                <w:rFonts w:ascii="Times New Roman" w:hAnsi="Times New Roman" w:cs="Times New Roman"/>
                <w:lang w:eastAsia="ru-RU"/>
              </w:rPr>
              <w:t>Паразитологические</w:t>
            </w:r>
            <w:proofErr w:type="spellEnd"/>
            <w:r w:rsidRPr="00AB397E">
              <w:rPr>
                <w:rFonts w:ascii="Times New Roman" w:hAnsi="Times New Roman" w:cs="Times New Roman"/>
                <w:lang w:eastAsia="ru-RU"/>
              </w:rPr>
              <w:t xml:space="preserve"> исследования фекалий </w:t>
            </w:r>
          </w:p>
        </w:tc>
        <w:tc>
          <w:tcPr>
            <w:tcW w:w="2693" w:type="dxa"/>
            <w:vAlign w:val="center"/>
          </w:tcPr>
          <w:p w:rsidR="00A50F37" w:rsidRPr="00AB397E" w:rsidRDefault="00241DF1" w:rsidP="007E491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0F37" w:rsidRPr="00AB397E" w:rsidRDefault="00241DF1" w:rsidP="007E491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12000,0</w:t>
            </w:r>
          </w:p>
        </w:tc>
        <w:tc>
          <w:tcPr>
            <w:tcW w:w="2127" w:type="dxa"/>
            <w:vAlign w:val="center"/>
          </w:tcPr>
          <w:p w:rsidR="00A50F37" w:rsidRPr="00AB397E" w:rsidRDefault="00241DF1" w:rsidP="007E491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12,0</w:t>
            </w:r>
          </w:p>
        </w:tc>
      </w:tr>
      <w:tr w:rsidR="00A50F37" w:rsidRPr="00AB397E" w:rsidTr="007E491A">
        <w:trPr>
          <w:trHeight w:val="175"/>
        </w:trPr>
        <w:tc>
          <w:tcPr>
            <w:tcW w:w="3652" w:type="dxa"/>
          </w:tcPr>
          <w:p w:rsidR="00A50F37" w:rsidRPr="00AB397E" w:rsidRDefault="00A50F37" w:rsidP="007E491A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2693" w:type="dxa"/>
            <w:vAlign w:val="center"/>
          </w:tcPr>
          <w:p w:rsidR="00A50F37" w:rsidRPr="00AB397E" w:rsidRDefault="00241DF1" w:rsidP="007E491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0F37" w:rsidRPr="00AB397E" w:rsidRDefault="00A50F37" w:rsidP="007E491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A50F37" w:rsidRPr="00AB397E" w:rsidRDefault="00241DF1" w:rsidP="007E491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12,0</w:t>
            </w:r>
          </w:p>
        </w:tc>
      </w:tr>
    </w:tbl>
    <w:p w:rsidR="00C30391" w:rsidRPr="00AB397E" w:rsidRDefault="00C30391" w:rsidP="002B1A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4A4B20" w:rsidRDefault="004A4B20" w:rsidP="004A4B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color w:val="000000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AB397E">
        <w:rPr>
          <w:rFonts w:ascii="Times New Roman" w:hAnsi="Times New Roman" w:cs="Times New Roman"/>
          <w:lang w:eastAsia="ru-RU"/>
        </w:rPr>
        <w:t>.</w:t>
      </w:r>
    </w:p>
    <w:p w:rsidR="00A61717" w:rsidRPr="00AB397E" w:rsidRDefault="00A61717" w:rsidP="004A4B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47165C" w:rsidRPr="00AB397E" w:rsidRDefault="003A1622" w:rsidP="00CE1C4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lang w:eastAsia="ru-RU"/>
        </w:rPr>
      </w:pPr>
      <w:r w:rsidRPr="00AB397E">
        <w:rPr>
          <w:rFonts w:ascii="Times New Roman" w:hAnsi="Times New Roman" w:cs="Times New Roman"/>
          <w:b/>
          <w:lang w:eastAsia="ru-RU"/>
        </w:rPr>
        <w:t>Глава 6</w:t>
      </w:r>
      <w:r w:rsidR="0047165C" w:rsidRPr="00AB397E">
        <w:rPr>
          <w:rFonts w:ascii="Times New Roman" w:hAnsi="Times New Roman" w:cs="Times New Roman"/>
          <w:b/>
          <w:lang w:eastAsia="ru-RU"/>
        </w:rPr>
        <w:t>.</w:t>
      </w:r>
      <w:r w:rsidR="0047165C" w:rsidRPr="00AB397E">
        <w:rPr>
          <w:rFonts w:ascii="Times New Roman" w:hAnsi="Times New Roman" w:cs="Times New Roman"/>
          <w:b/>
        </w:rPr>
        <w:t xml:space="preserve"> </w:t>
      </w:r>
      <w:r w:rsidR="0047165C" w:rsidRPr="00AB397E">
        <w:rPr>
          <w:rFonts w:ascii="Times New Roman" w:hAnsi="Times New Roman" w:cs="Times New Roman"/>
          <w:b/>
          <w:lang w:eastAsia="ru-RU"/>
        </w:rPr>
        <w:t>Затраты на приобретение</w:t>
      </w:r>
      <w:r w:rsidR="00861C41" w:rsidRPr="00AB397E">
        <w:rPr>
          <w:rFonts w:ascii="Times New Roman" w:hAnsi="Times New Roman" w:cs="Times New Roman"/>
          <w:b/>
          <w:lang w:eastAsia="ru-RU"/>
        </w:rPr>
        <w:t xml:space="preserve"> прочих расходов и</w:t>
      </w:r>
      <w:r w:rsidR="0047165C" w:rsidRPr="00AB397E">
        <w:rPr>
          <w:rFonts w:ascii="Times New Roman" w:hAnsi="Times New Roman" w:cs="Times New Roman"/>
          <w:b/>
          <w:lang w:eastAsia="ru-RU"/>
        </w:rPr>
        <w:t xml:space="preserve">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47165C" w:rsidRPr="00AB397E" w:rsidRDefault="0047165C" w:rsidP="00CE1C4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</w:p>
    <w:p w:rsidR="00501552" w:rsidRPr="00AB397E" w:rsidRDefault="003A1622" w:rsidP="00CE1C4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6</w:t>
      </w:r>
      <w:r w:rsidR="00501552" w:rsidRPr="00AB397E">
        <w:rPr>
          <w:rFonts w:ascii="Times New Roman" w:hAnsi="Times New Roman" w:cs="Times New Roman"/>
          <w:lang w:eastAsia="ru-RU"/>
        </w:rPr>
        <w:t>.1.</w:t>
      </w:r>
      <w:r w:rsidR="00501552" w:rsidRPr="00AB397E">
        <w:rPr>
          <w:rFonts w:ascii="Times New Roman" w:hAnsi="Times New Roman" w:cs="Times New Roman"/>
        </w:rPr>
        <w:t xml:space="preserve"> </w:t>
      </w:r>
      <w:r w:rsidR="00501552" w:rsidRPr="00AB397E">
        <w:rPr>
          <w:rFonts w:ascii="Times New Roman" w:hAnsi="Times New Roman" w:cs="Times New Roman"/>
          <w:lang w:eastAsia="ru-RU"/>
        </w:rPr>
        <w:t>Затраты на приобретение</w:t>
      </w:r>
      <w:r w:rsidR="00861C41" w:rsidRPr="00AB397E">
        <w:rPr>
          <w:rFonts w:ascii="Times New Roman" w:hAnsi="Times New Roman" w:cs="Times New Roman"/>
        </w:rPr>
        <w:t xml:space="preserve"> </w:t>
      </w:r>
      <w:r w:rsidR="00861C41" w:rsidRPr="00AB397E">
        <w:rPr>
          <w:rFonts w:ascii="Times New Roman" w:hAnsi="Times New Roman" w:cs="Times New Roman"/>
          <w:lang w:eastAsia="ru-RU"/>
        </w:rPr>
        <w:t>прочих расходов и</w:t>
      </w:r>
      <w:r w:rsidR="00501552" w:rsidRPr="00AB397E">
        <w:rPr>
          <w:rFonts w:ascii="Times New Roman" w:hAnsi="Times New Roman" w:cs="Times New Roman"/>
          <w:lang w:eastAsia="ru-RU"/>
        </w:rPr>
        <w:t xml:space="preserve">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501552" w:rsidRPr="00AB397E" w:rsidRDefault="00501552" w:rsidP="00CE1C4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3543"/>
        <w:gridCol w:w="2552"/>
      </w:tblGrid>
      <w:tr w:rsidR="00B85F37" w:rsidRPr="00AB397E" w:rsidTr="00B85F37">
        <w:tc>
          <w:tcPr>
            <w:tcW w:w="3936" w:type="dxa"/>
            <w:shd w:val="clear" w:color="auto" w:fill="auto"/>
          </w:tcPr>
          <w:p w:rsidR="00B85F37" w:rsidRPr="00AB397E" w:rsidRDefault="00B85F37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3543" w:type="dxa"/>
            <w:shd w:val="clear" w:color="auto" w:fill="auto"/>
          </w:tcPr>
          <w:p w:rsidR="00B85F37" w:rsidRPr="00AB397E" w:rsidRDefault="00B85F37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Затраты на приобретение горюче-смазочных материалов (не более), тыс. руб.</w:t>
            </w:r>
          </w:p>
        </w:tc>
        <w:tc>
          <w:tcPr>
            <w:tcW w:w="2552" w:type="dxa"/>
            <w:shd w:val="clear" w:color="auto" w:fill="auto"/>
          </w:tcPr>
          <w:p w:rsidR="00B85F37" w:rsidRPr="00AB397E" w:rsidRDefault="00B85F37" w:rsidP="00D129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</w:rPr>
              <w:t xml:space="preserve"> </w:t>
            </w:r>
            <w:r w:rsidRPr="00AB397E">
              <w:rPr>
                <w:rFonts w:ascii="Times New Roman" w:hAnsi="Times New Roman" w:cs="Times New Roman"/>
                <w:lang w:eastAsia="ru-RU"/>
              </w:rPr>
              <w:t xml:space="preserve">Затраты в год </w:t>
            </w:r>
          </w:p>
          <w:p w:rsidR="00B85F37" w:rsidRPr="00AB397E" w:rsidRDefault="00B85F37" w:rsidP="00D129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(не более), </w:t>
            </w:r>
          </w:p>
          <w:p w:rsidR="00B85F37" w:rsidRPr="00AB397E" w:rsidRDefault="00B85F37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  <w:p w:rsidR="00B85F37" w:rsidRPr="00AB397E" w:rsidRDefault="00B85F37" w:rsidP="00D129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F37" w:rsidRPr="00AB397E" w:rsidTr="00B85F37">
        <w:tc>
          <w:tcPr>
            <w:tcW w:w="3936" w:type="dxa"/>
            <w:shd w:val="clear" w:color="auto" w:fill="auto"/>
          </w:tcPr>
          <w:p w:rsidR="00B85F37" w:rsidRPr="00AB397E" w:rsidRDefault="00B85F37" w:rsidP="00B85F37">
            <w:pPr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8,209</w:t>
            </w:r>
          </w:p>
        </w:tc>
        <w:tc>
          <w:tcPr>
            <w:tcW w:w="3543" w:type="dxa"/>
            <w:shd w:val="clear" w:color="auto" w:fill="auto"/>
          </w:tcPr>
          <w:p w:rsidR="00B85F37" w:rsidRPr="00AB397E" w:rsidRDefault="00B85F37" w:rsidP="00B85F37">
            <w:pPr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315,0</w:t>
            </w:r>
          </w:p>
        </w:tc>
        <w:tc>
          <w:tcPr>
            <w:tcW w:w="2552" w:type="dxa"/>
            <w:shd w:val="clear" w:color="auto" w:fill="auto"/>
          </w:tcPr>
          <w:p w:rsidR="00B85F37" w:rsidRPr="00AB397E" w:rsidRDefault="00B85F37" w:rsidP="00B85F37">
            <w:pPr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323,209</w:t>
            </w:r>
          </w:p>
        </w:tc>
      </w:tr>
    </w:tbl>
    <w:p w:rsidR="00501552" w:rsidRPr="00AB397E" w:rsidRDefault="00501552" w:rsidP="00CE1C4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</w:p>
    <w:p w:rsidR="00292A07" w:rsidRPr="00AB397E" w:rsidRDefault="003A1622" w:rsidP="00292A0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6</w:t>
      </w:r>
      <w:r w:rsidR="00714499" w:rsidRPr="00AB397E">
        <w:rPr>
          <w:rFonts w:ascii="Times New Roman" w:hAnsi="Times New Roman" w:cs="Times New Roman"/>
          <w:lang w:eastAsia="ru-RU"/>
        </w:rPr>
        <w:t>.1</w:t>
      </w:r>
      <w:r w:rsidRPr="00AB397E">
        <w:rPr>
          <w:rFonts w:ascii="Times New Roman" w:hAnsi="Times New Roman" w:cs="Times New Roman"/>
          <w:lang w:eastAsia="ru-RU"/>
        </w:rPr>
        <w:t>.1</w:t>
      </w:r>
      <w:r w:rsidR="00292A07" w:rsidRPr="00AB397E">
        <w:rPr>
          <w:rFonts w:ascii="Times New Roman" w:hAnsi="Times New Roman" w:cs="Times New Roman"/>
          <w:lang w:eastAsia="ru-RU"/>
        </w:rPr>
        <w:t>. Затраты на приобретение канцелярских принадлежностей:</w:t>
      </w:r>
    </w:p>
    <w:p w:rsidR="00475951" w:rsidRPr="00AB397E" w:rsidRDefault="00475951" w:rsidP="00292A07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3"/>
        <w:gridCol w:w="2681"/>
        <w:gridCol w:w="1134"/>
        <w:gridCol w:w="1559"/>
        <w:gridCol w:w="1559"/>
        <w:gridCol w:w="1276"/>
        <w:gridCol w:w="1253"/>
      </w:tblGrid>
      <w:tr w:rsidR="00714499" w:rsidRPr="00AB397E" w:rsidTr="00714499">
        <w:trPr>
          <w:trHeight w:val="175"/>
        </w:trPr>
        <w:tc>
          <w:tcPr>
            <w:tcW w:w="44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4499" w:rsidRPr="00AB397E" w:rsidRDefault="00714499" w:rsidP="008E3DE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№</w:t>
            </w:r>
          </w:p>
          <w:p w:rsidR="00714499" w:rsidRPr="00AB397E" w:rsidRDefault="00714499" w:rsidP="008E3DE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B397E">
              <w:rPr>
                <w:rFonts w:ascii="Times New Roman" w:hAnsi="Times New Roman" w:cs="Times New Roman"/>
              </w:rPr>
              <w:t>п</w:t>
            </w:r>
            <w:proofErr w:type="gramEnd"/>
            <w:r w:rsidRPr="00AB397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4499" w:rsidRPr="00AB397E" w:rsidRDefault="00714499" w:rsidP="008E3DE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4499" w:rsidRPr="00AB397E" w:rsidRDefault="00714499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Единица</w:t>
            </w:r>
          </w:p>
          <w:p w:rsidR="00714499" w:rsidRPr="00AB397E" w:rsidRDefault="00714499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4499" w:rsidRPr="00AB397E" w:rsidRDefault="00714499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714499" w:rsidRPr="00AB397E" w:rsidRDefault="00714499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Расчетная численность</w:t>
            </w:r>
          </w:p>
          <w:p w:rsidR="00714499" w:rsidRPr="00AB397E" w:rsidRDefault="00714499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основных работников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14499" w:rsidRPr="00AB397E" w:rsidRDefault="00714499" w:rsidP="007144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Цена 1 предмета канцелярских принадлежностей</w:t>
            </w:r>
          </w:p>
          <w:p w:rsidR="00714499" w:rsidRPr="00AB397E" w:rsidRDefault="00714499" w:rsidP="007144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4499" w:rsidRPr="00AB397E" w:rsidRDefault="00714499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4499" w:rsidRPr="00AB397E" w:rsidRDefault="00714499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Затраты в год</w:t>
            </w:r>
          </w:p>
          <w:p w:rsidR="00714499" w:rsidRPr="00AB397E" w:rsidRDefault="00714499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(не более),</w:t>
            </w:r>
          </w:p>
          <w:p w:rsidR="00714499" w:rsidRPr="00AB397E" w:rsidRDefault="00714499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714499" w:rsidRPr="00AB397E" w:rsidTr="00714499">
        <w:trPr>
          <w:trHeight w:val="20"/>
        </w:trPr>
        <w:tc>
          <w:tcPr>
            <w:tcW w:w="4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499" w:rsidRPr="00AB397E" w:rsidRDefault="00B85F37" w:rsidP="008E3DE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499" w:rsidRPr="00AB397E" w:rsidRDefault="00B85F37" w:rsidP="008E3DE6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Бумага офисная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499" w:rsidRPr="00AB397E" w:rsidRDefault="00714499" w:rsidP="008E3DE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397E">
              <w:rPr>
                <w:rFonts w:ascii="Times New Roman" w:hAnsi="Times New Roman" w:cs="Times New Roman"/>
              </w:rPr>
              <w:t>уп</w:t>
            </w:r>
            <w:proofErr w:type="spellEnd"/>
            <w:r w:rsidRPr="00AB397E">
              <w:rPr>
                <w:rFonts w:ascii="Times New Roman" w:hAnsi="Times New Roman" w:cs="Times New Roman"/>
              </w:rPr>
              <w:t>./500л.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499" w:rsidRPr="00AB397E" w:rsidRDefault="002B1A3D" w:rsidP="008E3DE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  <w:vAlign w:val="center"/>
          </w:tcPr>
          <w:p w:rsidR="00714499" w:rsidRPr="00AB397E" w:rsidRDefault="002B1A3D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vAlign w:val="center"/>
          </w:tcPr>
          <w:p w:rsidR="00714499" w:rsidRPr="00AB397E" w:rsidRDefault="002B1A3D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499" w:rsidRPr="00AB397E" w:rsidRDefault="00B85F37" w:rsidP="008E3DE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7,5</w:t>
            </w:r>
          </w:p>
        </w:tc>
      </w:tr>
      <w:tr w:rsidR="00714499" w:rsidRPr="00AB397E" w:rsidTr="00714499">
        <w:trPr>
          <w:trHeight w:val="20"/>
        </w:trPr>
        <w:tc>
          <w:tcPr>
            <w:tcW w:w="4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499" w:rsidRPr="00AB397E" w:rsidRDefault="00B85F37" w:rsidP="00093D0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499" w:rsidRPr="00AB397E" w:rsidRDefault="00B85F37" w:rsidP="00B85F3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AB397E">
              <w:rPr>
                <w:rFonts w:ascii="Times New Roman" w:hAnsi="Times New Roman" w:cs="Times New Roman"/>
                <w:bCs/>
              </w:rPr>
              <w:t>С</w:t>
            </w:r>
            <w:r w:rsidR="00714499" w:rsidRPr="00AB397E">
              <w:rPr>
                <w:rFonts w:ascii="Times New Roman" w:hAnsi="Times New Roman" w:cs="Times New Roman"/>
                <w:bCs/>
              </w:rPr>
              <w:t>коросшиватель</w:t>
            </w:r>
            <w:r w:rsidRPr="00AB397E">
              <w:rPr>
                <w:rFonts w:ascii="Times New Roman" w:hAnsi="Times New Roman" w:cs="Times New Roman"/>
                <w:bCs/>
              </w:rPr>
              <w:t xml:space="preserve"> </w:t>
            </w:r>
            <w:r w:rsidR="00714499" w:rsidRPr="00AB397E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499" w:rsidRPr="00AB397E" w:rsidRDefault="00714499" w:rsidP="008E3DE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499" w:rsidRPr="00AB397E" w:rsidRDefault="002B1A3D" w:rsidP="008E3DE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vAlign w:val="center"/>
          </w:tcPr>
          <w:p w:rsidR="00714499" w:rsidRPr="00AB397E" w:rsidRDefault="002B1A3D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vAlign w:val="center"/>
          </w:tcPr>
          <w:p w:rsidR="00714499" w:rsidRPr="00AB397E" w:rsidRDefault="002B1A3D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499" w:rsidRPr="00AB397E" w:rsidRDefault="00B85F37" w:rsidP="008E3D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397E">
              <w:rPr>
                <w:rFonts w:ascii="Times New Roman" w:hAnsi="Times New Roman" w:cs="Times New Roman"/>
                <w:bCs/>
              </w:rPr>
              <w:t>0,4</w:t>
            </w:r>
          </w:p>
        </w:tc>
      </w:tr>
      <w:tr w:rsidR="00714499" w:rsidRPr="00AB397E" w:rsidTr="00714499">
        <w:trPr>
          <w:trHeight w:val="20"/>
        </w:trPr>
        <w:tc>
          <w:tcPr>
            <w:tcW w:w="4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499" w:rsidRPr="00AB397E" w:rsidRDefault="00B85F37" w:rsidP="00093D0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499" w:rsidRPr="00AB397E" w:rsidRDefault="00714499" w:rsidP="00B85F3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AB397E">
              <w:rPr>
                <w:rFonts w:ascii="Times New Roman" w:hAnsi="Times New Roman" w:cs="Times New Roman"/>
                <w:bCs/>
              </w:rPr>
              <w:t xml:space="preserve">Папка для бумаг 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499" w:rsidRPr="00AB397E" w:rsidRDefault="00714499" w:rsidP="008E3DE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499" w:rsidRPr="00AB397E" w:rsidRDefault="002B1A3D" w:rsidP="008E3DE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vAlign w:val="center"/>
          </w:tcPr>
          <w:p w:rsidR="00714499" w:rsidRPr="00AB397E" w:rsidRDefault="002B1A3D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vAlign w:val="center"/>
          </w:tcPr>
          <w:p w:rsidR="00714499" w:rsidRPr="00AB397E" w:rsidRDefault="002B1A3D" w:rsidP="0071449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25,72</w:t>
            </w:r>
          </w:p>
        </w:tc>
        <w:tc>
          <w:tcPr>
            <w:tcW w:w="1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4499" w:rsidRPr="00AB397E" w:rsidRDefault="002B1A3D" w:rsidP="008E3D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B397E">
              <w:rPr>
                <w:rFonts w:ascii="Times New Roman" w:hAnsi="Times New Roman" w:cs="Times New Roman"/>
                <w:bCs/>
              </w:rPr>
              <w:t>0,309</w:t>
            </w:r>
          </w:p>
        </w:tc>
      </w:tr>
    </w:tbl>
    <w:p w:rsidR="00802573" w:rsidRPr="00AB397E" w:rsidRDefault="00802573" w:rsidP="002B1A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9E5367" w:rsidRPr="00AB397E" w:rsidRDefault="003A1622" w:rsidP="009E536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6</w:t>
      </w:r>
      <w:r w:rsidR="002932AC" w:rsidRPr="00AB397E">
        <w:rPr>
          <w:rFonts w:ascii="Times New Roman" w:hAnsi="Times New Roman" w:cs="Times New Roman"/>
          <w:lang w:eastAsia="ru-RU"/>
        </w:rPr>
        <w:t>.1</w:t>
      </w:r>
      <w:r w:rsidRPr="00AB397E">
        <w:rPr>
          <w:rFonts w:ascii="Times New Roman" w:hAnsi="Times New Roman" w:cs="Times New Roman"/>
          <w:lang w:eastAsia="ru-RU"/>
        </w:rPr>
        <w:t>.2</w:t>
      </w:r>
      <w:r w:rsidR="009E5367" w:rsidRPr="00AB397E">
        <w:rPr>
          <w:rFonts w:ascii="Times New Roman" w:hAnsi="Times New Roman" w:cs="Times New Roman"/>
          <w:lang w:eastAsia="ru-RU"/>
        </w:rPr>
        <w:t>. Затраты на приобретение горюче-смазочных материалов:</w:t>
      </w:r>
    </w:p>
    <w:p w:rsidR="009E5367" w:rsidRPr="00AB397E" w:rsidRDefault="009E5367" w:rsidP="009E536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478"/>
      </w:tblGrid>
      <w:tr w:rsidR="0091340B" w:rsidRPr="00AB397E" w:rsidTr="009E5367">
        <w:tc>
          <w:tcPr>
            <w:tcW w:w="1809" w:type="dxa"/>
          </w:tcPr>
          <w:p w:rsidR="0091340B" w:rsidRPr="00AB397E" w:rsidRDefault="0091340B" w:rsidP="009E53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79" w:type="dxa"/>
          </w:tcPr>
          <w:p w:rsidR="0091340B" w:rsidRPr="00AB397E" w:rsidRDefault="0091340B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Единица</w:t>
            </w:r>
          </w:p>
          <w:p w:rsidR="0091340B" w:rsidRPr="00AB397E" w:rsidRDefault="0091340B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800" w:type="dxa"/>
          </w:tcPr>
          <w:p w:rsidR="0091340B" w:rsidRPr="00AB397E" w:rsidRDefault="0091340B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Количество единиц</w:t>
            </w:r>
          </w:p>
          <w:p w:rsidR="0091340B" w:rsidRPr="00AB397E" w:rsidRDefault="0091340B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842" w:type="dxa"/>
          </w:tcPr>
          <w:p w:rsidR="0091340B" w:rsidRPr="00AB397E" w:rsidRDefault="0091340B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Цена за единицу  (не более),</w:t>
            </w:r>
          </w:p>
          <w:p w:rsidR="0091340B" w:rsidRPr="00AB397E" w:rsidRDefault="0091340B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478" w:type="dxa"/>
          </w:tcPr>
          <w:p w:rsidR="0091340B" w:rsidRPr="00AB397E" w:rsidRDefault="0091340B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Затраты в год</w:t>
            </w:r>
          </w:p>
          <w:p w:rsidR="0091340B" w:rsidRPr="00AB397E" w:rsidRDefault="0091340B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9E5367" w:rsidRPr="00AB397E" w:rsidTr="0091340B">
        <w:trPr>
          <w:trHeight w:val="806"/>
        </w:trPr>
        <w:tc>
          <w:tcPr>
            <w:tcW w:w="1809" w:type="dxa"/>
            <w:vAlign w:val="center"/>
          </w:tcPr>
          <w:p w:rsidR="009E5367" w:rsidRPr="00AB397E" w:rsidRDefault="0091340B" w:rsidP="00913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Уголь</w:t>
            </w:r>
          </w:p>
        </w:tc>
        <w:tc>
          <w:tcPr>
            <w:tcW w:w="2079" w:type="dxa"/>
            <w:vAlign w:val="center"/>
          </w:tcPr>
          <w:p w:rsidR="009E5367" w:rsidRPr="00AB397E" w:rsidRDefault="0091340B" w:rsidP="00913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800" w:type="dxa"/>
            <w:vAlign w:val="center"/>
          </w:tcPr>
          <w:p w:rsidR="009E5367" w:rsidRPr="00AB397E" w:rsidRDefault="0091340B" w:rsidP="00913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42" w:type="dxa"/>
            <w:vAlign w:val="center"/>
          </w:tcPr>
          <w:p w:rsidR="009E5367" w:rsidRPr="00AB397E" w:rsidRDefault="0091340B" w:rsidP="00913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4200,0</w:t>
            </w:r>
          </w:p>
        </w:tc>
        <w:tc>
          <w:tcPr>
            <w:tcW w:w="2478" w:type="dxa"/>
            <w:vAlign w:val="center"/>
          </w:tcPr>
          <w:p w:rsidR="009E5367" w:rsidRPr="00AB397E" w:rsidRDefault="0091340B" w:rsidP="00913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315,0</w:t>
            </w:r>
          </w:p>
        </w:tc>
      </w:tr>
    </w:tbl>
    <w:p w:rsidR="009E5367" w:rsidRPr="00AB397E" w:rsidRDefault="009E5367" w:rsidP="009E536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</w:p>
    <w:p w:rsidR="00C30391" w:rsidRPr="00AB397E" w:rsidRDefault="003A1622" w:rsidP="00C30391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6</w:t>
      </w:r>
      <w:r w:rsidR="00C30391" w:rsidRPr="00AB397E">
        <w:rPr>
          <w:rFonts w:ascii="Times New Roman" w:hAnsi="Times New Roman" w:cs="Times New Roman"/>
          <w:lang w:eastAsia="ru-RU"/>
        </w:rPr>
        <w:t>.2. Затраты на поставку/приобретение продуктов питания:</w:t>
      </w:r>
    </w:p>
    <w:p w:rsidR="00C30391" w:rsidRPr="00AB397E" w:rsidRDefault="00C30391" w:rsidP="00C303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C30391" w:rsidRPr="00AB397E" w:rsidTr="00D3191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91" w:rsidRPr="00AB397E" w:rsidRDefault="00C30391" w:rsidP="00D319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C30391" w:rsidRPr="00AB397E" w:rsidRDefault="00C30391" w:rsidP="00D319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B397E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AB397E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91" w:rsidRPr="00AB397E" w:rsidRDefault="00C30391" w:rsidP="00D319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91" w:rsidRPr="00AB397E" w:rsidRDefault="00C30391" w:rsidP="00D319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</w:rPr>
              <w:t xml:space="preserve">Затраты в год, </w:t>
            </w:r>
            <w:r w:rsidRPr="00AB397E">
              <w:rPr>
                <w:rFonts w:ascii="Times New Roman" w:hAnsi="Times New Roman" w:cs="Times New Roman"/>
                <w:lang w:eastAsia="ru-RU"/>
              </w:rPr>
              <w:t>(рублей)</w:t>
            </w:r>
          </w:p>
        </w:tc>
      </w:tr>
      <w:tr w:rsidR="00C30391" w:rsidRPr="00AB397E" w:rsidTr="00D3191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91" w:rsidRPr="00AB397E" w:rsidRDefault="00C30391" w:rsidP="00D3191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91" w:rsidRPr="00AB397E" w:rsidRDefault="00C30391" w:rsidP="00D3191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Продукты питания (дошкольники)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91" w:rsidRPr="00AB397E" w:rsidRDefault="0091340B" w:rsidP="0091340B">
            <w:pPr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345 919,86</w:t>
            </w:r>
          </w:p>
        </w:tc>
      </w:tr>
    </w:tbl>
    <w:p w:rsidR="00C30391" w:rsidRPr="00AB397E" w:rsidRDefault="00C30391" w:rsidP="002B1A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1B5A50" w:rsidRPr="00AB397E" w:rsidRDefault="00292A07" w:rsidP="00292A0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 xml:space="preserve"> </w:t>
      </w:r>
      <w:r w:rsidRPr="00AB397E">
        <w:rPr>
          <w:rFonts w:ascii="Times New Roman" w:hAnsi="Times New Roman" w:cs="Times New Roman"/>
          <w:color w:val="000000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AB397E">
        <w:rPr>
          <w:rFonts w:ascii="Times New Roman" w:hAnsi="Times New Roman" w:cs="Times New Roman"/>
          <w:lang w:eastAsia="ru-RU"/>
        </w:rPr>
        <w:t>.</w:t>
      </w:r>
    </w:p>
    <w:p w:rsidR="00AB397E" w:rsidRPr="00AB397E" w:rsidRDefault="00AB397E" w:rsidP="00292A0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</w:p>
    <w:p w:rsidR="007A7779" w:rsidRPr="00AB397E" w:rsidRDefault="007A7779" w:rsidP="007A7779">
      <w:pPr>
        <w:pStyle w:val="ConsPlusNormal"/>
        <w:ind w:firstLine="708"/>
        <w:jc w:val="both"/>
        <w:rPr>
          <w:rFonts w:ascii="Times New Roman" w:hAnsi="Times New Roman" w:cs="Times New Roman"/>
          <w:b/>
          <w:szCs w:val="22"/>
        </w:rPr>
      </w:pPr>
      <w:r w:rsidRPr="00AB397E">
        <w:rPr>
          <w:rFonts w:ascii="Times New Roman" w:hAnsi="Times New Roman" w:cs="Times New Roman"/>
          <w:b/>
          <w:szCs w:val="22"/>
        </w:rPr>
        <w:t>Глава 7. Затраты на приобретение основных средств, не отнесенные к затратам на приобретение основных сре</w:t>
      </w:r>
      <w:proofErr w:type="gramStart"/>
      <w:r w:rsidRPr="00AB397E">
        <w:rPr>
          <w:rFonts w:ascii="Times New Roman" w:hAnsi="Times New Roman" w:cs="Times New Roman"/>
          <w:b/>
          <w:szCs w:val="22"/>
        </w:rPr>
        <w:t>дств в р</w:t>
      </w:r>
      <w:proofErr w:type="gramEnd"/>
      <w:r w:rsidRPr="00AB397E">
        <w:rPr>
          <w:rFonts w:ascii="Times New Roman" w:hAnsi="Times New Roman" w:cs="Times New Roman"/>
          <w:b/>
          <w:szCs w:val="22"/>
        </w:rPr>
        <w:t>амках затрат на информационно-коммуникационные технологии:</w:t>
      </w:r>
    </w:p>
    <w:p w:rsidR="007A7779" w:rsidRPr="00AB397E" w:rsidRDefault="007A7779" w:rsidP="007A7779">
      <w:pPr>
        <w:pStyle w:val="ConsPlusNormal"/>
        <w:ind w:firstLine="708"/>
        <w:jc w:val="both"/>
        <w:rPr>
          <w:rFonts w:ascii="Times New Roman" w:hAnsi="Times New Roman" w:cs="Times New Roman"/>
          <w:b/>
          <w:szCs w:val="22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109"/>
        <w:gridCol w:w="1701"/>
        <w:gridCol w:w="1559"/>
        <w:gridCol w:w="1843"/>
        <w:gridCol w:w="2245"/>
      </w:tblGrid>
      <w:tr w:rsidR="007A7779" w:rsidRPr="00AB397E" w:rsidTr="0050279E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779" w:rsidRPr="00AB397E" w:rsidRDefault="007A7779" w:rsidP="0050279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№</w:t>
            </w:r>
          </w:p>
          <w:p w:rsidR="007A7779" w:rsidRPr="00AB397E" w:rsidRDefault="007A7779" w:rsidP="0050279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B397E">
              <w:rPr>
                <w:rFonts w:ascii="Times New Roman" w:hAnsi="Times New Roman" w:cs="Times New Roman"/>
              </w:rPr>
              <w:t>п</w:t>
            </w:r>
            <w:proofErr w:type="gramEnd"/>
            <w:r w:rsidRPr="00AB397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0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779" w:rsidRPr="00AB397E" w:rsidRDefault="007A7779" w:rsidP="0050279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779" w:rsidRPr="00AB397E" w:rsidRDefault="007A7779" w:rsidP="0050279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Единица</w:t>
            </w:r>
          </w:p>
          <w:p w:rsidR="007A7779" w:rsidRPr="00AB397E" w:rsidRDefault="007A7779" w:rsidP="0050279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779" w:rsidRPr="00AB397E" w:rsidRDefault="007A7779" w:rsidP="0050279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7A7779" w:rsidRPr="00AB397E" w:rsidRDefault="007A7779" w:rsidP="0050279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779" w:rsidRPr="00AB397E" w:rsidRDefault="007A7779" w:rsidP="0050279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B397E">
              <w:rPr>
                <w:rFonts w:ascii="Times New Roman" w:hAnsi="Times New Roman" w:cs="Times New Roman"/>
              </w:rPr>
              <w:t>Цена за единицу  (</w:t>
            </w:r>
            <w:r w:rsidRPr="00AB397E">
              <w:rPr>
                <w:rFonts w:ascii="Times New Roman" w:hAnsi="Times New Roman" w:cs="Times New Roman"/>
                <w:bCs/>
              </w:rPr>
              <w:t>не более),</w:t>
            </w:r>
          </w:p>
          <w:p w:rsidR="007A7779" w:rsidRPr="00AB397E" w:rsidRDefault="007A7779" w:rsidP="0050279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  <w:bCs/>
              </w:rPr>
              <w:t xml:space="preserve"> тыс. </w:t>
            </w:r>
            <w:r w:rsidRPr="00AB397E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245" w:type="dxa"/>
            <w:tcBorders>
              <w:bottom w:val="single" w:sz="6" w:space="0" w:color="auto"/>
            </w:tcBorders>
          </w:tcPr>
          <w:p w:rsidR="007A7779" w:rsidRPr="00AB397E" w:rsidRDefault="007A7779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Затраты на год (не более),</w:t>
            </w:r>
          </w:p>
          <w:p w:rsidR="007A7779" w:rsidRPr="00AB397E" w:rsidRDefault="007A7779" w:rsidP="00502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тыс. руб.</w:t>
            </w:r>
          </w:p>
          <w:p w:rsidR="007A7779" w:rsidRPr="00AB397E" w:rsidRDefault="007A7779" w:rsidP="0050279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779" w:rsidRPr="00AB397E" w:rsidTr="00AB397E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7779" w:rsidRPr="00AB397E" w:rsidRDefault="007A7779" w:rsidP="00AB397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7779" w:rsidRPr="00AB397E" w:rsidRDefault="00AB397E" w:rsidP="00AB397E">
            <w:pPr>
              <w:tabs>
                <w:tab w:val="left" w:pos="7920"/>
              </w:tabs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Качалка фигурная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7779" w:rsidRPr="00AB397E" w:rsidRDefault="007A7779" w:rsidP="00AB397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7779" w:rsidRPr="00AB397E" w:rsidRDefault="00AB397E" w:rsidP="00AB397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B39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7779" w:rsidRPr="00AB397E" w:rsidRDefault="00AB397E" w:rsidP="00AB3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B397E">
              <w:rPr>
                <w:rFonts w:ascii="Times New Roman" w:hAnsi="Times New Roman" w:cs="Times New Roman"/>
                <w:bCs/>
              </w:rPr>
              <w:t>8287,5</w:t>
            </w:r>
          </w:p>
        </w:tc>
        <w:tc>
          <w:tcPr>
            <w:tcW w:w="2245" w:type="dxa"/>
            <w:vAlign w:val="center"/>
          </w:tcPr>
          <w:p w:rsidR="007A7779" w:rsidRPr="00AB397E" w:rsidRDefault="00AB397E" w:rsidP="00AB3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B397E">
              <w:rPr>
                <w:rFonts w:ascii="Times New Roman" w:hAnsi="Times New Roman" w:cs="Times New Roman"/>
                <w:bCs/>
              </w:rPr>
              <w:t>16,575</w:t>
            </w:r>
          </w:p>
        </w:tc>
      </w:tr>
    </w:tbl>
    <w:p w:rsidR="007A7779" w:rsidRPr="00AB397E" w:rsidRDefault="007A7779" w:rsidP="007A7779">
      <w:pPr>
        <w:pStyle w:val="ConsPlusNormal"/>
        <w:rPr>
          <w:rFonts w:ascii="Times New Roman" w:hAnsi="Times New Roman" w:cs="Times New Roman"/>
          <w:szCs w:val="22"/>
        </w:rPr>
      </w:pPr>
    </w:p>
    <w:p w:rsidR="004A4B20" w:rsidRPr="00AB397E" w:rsidRDefault="007A7779" w:rsidP="007A777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AB397E">
        <w:rPr>
          <w:rFonts w:ascii="Times New Roman" w:hAnsi="Times New Roman" w:cs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AB397E">
        <w:rPr>
          <w:rFonts w:ascii="Times New Roman" w:hAnsi="Times New Roman" w:cs="Times New Roman"/>
          <w:szCs w:val="22"/>
        </w:rPr>
        <w:t>.</w:t>
      </w:r>
    </w:p>
    <w:p w:rsidR="007A7779" w:rsidRPr="00AB397E" w:rsidRDefault="007A7779" w:rsidP="007A777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1B5A50" w:rsidRPr="00AB397E" w:rsidRDefault="007A7779" w:rsidP="001B5A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b/>
          <w:lang w:eastAsia="ru-RU"/>
        </w:rPr>
        <w:t>Раздел 3</w:t>
      </w:r>
      <w:r w:rsidR="001B5A50" w:rsidRPr="00AB397E">
        <w:rPr>
          <w:rFonts w:ascii="Times New Roman" w:hAnsi="Times New Roman" w:cs="Times New Roman"/>
          <w:b/>
          <w:lang w:eastAsia="ru-RU"/>
        </w:rPr>
        <w:t>. Затраты на дополнительное профессиональное образование работников</w:t>
      </w:r>
    </w:p>
    <w:p w:rsidR="001B5A50" w:rsidRPr="00AB397E" w:rsidRDefault="001B5A50" w:rsidP="001B5A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1B5A50" w:rsidRPr="00AB397E" w:rsidRDefault="007A7779" w:rsidP="001B5A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lang w:eastAsia="ru-RU"/>
        </w:rPr>
        <w:t>3</w:t>
      </w:r>
      <w:r w:rsidR="001B5A50" w:rsidRPr="00AB397E">
        <w:rPr>
          <w:rFonts w:ascii="Times New Roman" w:hAnsi="Times New Roman" w:cs="Times New Roman"/>
          <w:lang w:eastAsia="ru-RU"/>
        </w:rPr>
        <w:t>.</w:t>
      </w:r>
      <w:r w:rsidR="003A1622" w:rsidRPr="00AB397E">
        <w:rPr>
          <w:rFonts w:ascii="Times New Roman" w:hAnsi="Times New Roman" w:cs="Times New Roman"/>
          <w:lang w:eastAsia="ru-RU"/>
        </w:rPr>
        <w:t>1.</w:t>
      </w:r>
      <w:r w:rsidR="001B5A50" w:rsidRPr="00AB397E">
        <w:rPr>
          <w:rFonts w:ascii="Times New Roman" w:hAnsi="Times New Roman" w:cs="Times New Roman"/>
        </w:rPr>
        <w:t xml:space="preserve"> </w:t>
      </w:r>
      <w:r w:rsidR="001B5A50" w:rsidRPr="00AB397E">
        <w:rPr>
          <w:rFonts w:ascii="Times New Roman" w:hAnsi="Times New Roman" w:cs="Times New Roman"/>
          <w:lang w:eastAsia="ru-RU"/>
        </w:rPr>
        <w:t>Затраты на приобретение образовательных услуг по профессиональной переподготовке и повышению квалификации:</w:t>
      </w:r>
    </w:p>
    <w:p w:rsidR="001B5A50" w:rsidRPr="00AB397E" w:rsidRDefault="001B5A50" w:rsidP="001B5A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CF2866" w:rsidRPr="00AB397E" w:rsidTr="00D1298B">
        <w:tc>
          <w:tcPr>
            <w:tcW w:w="3379" w:type="dxa"/>
            <w:shd w:val="clear" w:color="auto" w:fill="auto"/>
          </w:tcPr>
          <w:p w:rsidR="00CF2866" w:rsidRPr="00AB397E" w:rsidRDefault="00CF2866" w:rsidP="00D129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:rsidR="00CF2866" w:rsidRPr="00AB397E" w:rsidRDefault="00CF2866" w:rsidP="00D129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:rsidR="00CF2866" w:rsidRPr="00AB397E" w:rsidRDefault="00CF2866" w:rsidP="00D129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 xml:space="preserve">Затраты на год (не более), </w:t>
            </w:r>
          </w:p>
          <w:p w:rsidR="00CF2866" w:rsidRPr="00AB397E" w:rsidRDefault="00CF2866" w:rsidP="00D129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</w:tc>
      </w:tr>
      <w:tr w:rsidR="00CF2866" w:rsidRPr="00AB397E" w:rsidTr="00D1298B">
        <w:tc>
          <w:tcPr>
            <w:tcW w:w="3379" w:type="dxa"/>
            <w:shd w:val="clear" w:color="auto" w:fill="auto"/>
          </w:tcPr>
          <w:p w:rsidR="00CF2866" w:rsidRPr="00AB397E" w:rsidRDefault="0091340B" w:rsidP="00D129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:rsidR="00CF2866" w:rsidRPr="00AB397E" w:rsidRDefault="0091340B" w:rsidP="00D129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4000,0</w:t>
            </w:r>
          </w:p>
        </w:tc>
        <w:tc>
          <w:tcPr>
            <w:tcW w:w="3379" w:type="dxa"/>
            <w:shd w:val="clear" w:color="auto" w:fill="auto"/>
          </w:tcPr>
          <w:p w:rsidR="00CF2866" w:rsidRPr="00AB397E" w:rsidRDefault="0091340B" w:rsidP="00D129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397E">
              <w:rPr>
                <w:rFonts w:ascii="Times New Roman" w:hAnsi="Times New Roman" w:cs="Times New Roman"/>
                <w:lang w:eastAsia="ru-RU"/>
              </w:rPr>
              <w:t>4,0</w:t>
            </w:r>
          </w:p>
        </w:tc>
      </w:tr>
    </w:tbl>
    <w:p w:rsidR="00E3082F" w:rsidRPr="00AB397E" w:rsidRDefault="00E3082F" w:rsidP="002B1A3D">
      <w:pPr>
        <w:spacing w:after="0"/>
        <w:rPr>
          <w:rFonts w:ascii="Times New Roman" w:hAnsi="Times New Roman" w:cs="Times New Roman"/>
          <w:lang w:eastAsia="ru-RU"/>
        </w:rPr>
      </w:pPr>
    </w:p>
    <w:p w:rsidR="004A4B20" w:rsidRPr="00AB397E" w:rsidRDefault="004A4B20" w:rsidP="004A4B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AB397E">
        <w:rPr>
          <w:rFonts w:ascii="Times New Roman" w:hAnsi="Times New Roman" w:cs="Times New Roman"/>
          <w:color w:val="000000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AB397E">
        <w:rPr>
          <w:rFonts w:ascii="Times New Roman" w:hAnsi="Times New Roman" w:cs="Times New Roman"/>
          <w:lang w:eastAsia="ru-RU"/>
        </w:rPr>
        <w:t>.</w:t>
      </w:r>
    </w:p>
    <w:p w:rsidR="004A4B20" w:rsidRPr="00AB397E" w:rsidRDefault="004A4B20" w:rsidP="004A4B20">
      <w:pPr>
        <w:ind w:firstLine="708"/>
        <w:rPr>
          <w:rFonts w:ascii="Times New Roman" w:hAnsi="Times New Roman" w:cs="Times New Roman"/>
          <w:lang w:eastAsia="ru-RU"/>
        </w:rPr>
      </w:pPr>
    </w:p>
    <w:p w:rsidR="002D7ACB" w:rsidRPr="00AB397E" w:rsidRDefault="002D7ACB" w:rsidP="002B1A3D">
      <w:pPr>
        <w:rPr>
          <w:rFonts w:ascii="Times New Roman" w:hAnsi="Times New Roman" w:cs="Times New Roman"/>
          <w:lang w:eastAsia="ru-RU"/>
        </w:rPr>
      </w:pPr>
    </w:p>
    <w:sectPr w:rsidR="002D7ACB" w:rsidRPr="00AB397E" w:rsidSect="00D54074">
      <w:pgSz w:w="11906" w:h="16838"/>
      <w:pgMar w:top="28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DF2" w:rsidRDefault="00526DF2">
      <w:r>
        <w:separator/>
      </w:r>
    </w:p>
  </w:endnote>
  <w:endnote w:type="continuationSeparator" w:id="0">
    <w:p w:rsidR="00526DF2" w:rsidRDefault="0052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DF2" w:rsidRDefault="00526DF2">
      <w:r>
        <w:separator/>
      </w:r>
    </w:p>
  </w:footnote>
  <w:footnote w:type="continuationSeparator" w:id="0">
    <w:p w:rsidR="00526DF2" w:rsidRDefault="00526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78" type="#_x0000_t75" style="width:3in;height:3in;visibility:visible" o:bullet="t">
        <v:imagedata r:id="rId1" o:title=""/>
      </v:shape>
    </w:pict>
  </w:numPicBullet>
  <w:numPicBullet w:numPicBulletId="1">
    <w:pict>
      <v:shape id="_x0000_i1379" type="#_x0000_t75" style="width:3in;height:3in;visibility:visible" o:bullet="t">
        <v:imagedata r:id="rId2" o:title=""/>
      </v:shape>
    </w:pict>
  </w:numPicBullet>
  <w:numPicBullet w:numPicBulletId="2">
    <w:pict>
      <v:shape id="_x0000_i1380" type="#_x0000_t75" style="width:3in;height:3in;visibility:visible" o:bullet="t">
        <v:imagedata r:id="rId3" o:title=""/>
      </v:shape>
    </w:pict>
  </w:numPicBullet>
  <w:numPicBullet w:numPicBulletId="3">
    <w:pict>
      <v:shape id="_x0000_i1381" type="#_x0000_t75" style="width:3in;height:3in;visibility:visible" o:bullet="t">
        <v:imagedata r:id="rId4" o:title=""/>
      </v:shape>
    </w:pict>
  </w:numPicBullet>
  <w:numPicBullet w:numPicBulletId="4">
    <w:pict>
      <v:shape id="_x0000_i1382" type="#_x0000_t75" style="width:3in;height:3in;visibility:visible" o:bullet="t">
        <v:imagedata r:id="rId5" o:title=""/>
      </v:shape>
    </w:pict>
  </w:numPicBullet>
  <w:numPicBullet w:numPicBulletId="5">
    <w:pict>
      <v:shape id="_x0000_i1383" type="#_x0000_t75" style="width:3in;height:3in;visibility:visible" o:bullet="t">
        <v:imagedata r:id="rId6" o:title=""/>
      </v:shape>
    </w:pict>
  </w:numPicBullet>
  <w:numPicBullet w:numPicBulletId="6">
    <w:pict>
      <v:shape id="_x0000_i1384" type="#_x0000_t75" style="width:3in;height:3in;visibility:visible" o:bullet="t">
        <v:imagedata r:id="rId7" o:title=""/>
      </v:shape>
    </w:pict>
  </w:numPicBullet>
  <w:numPicBullet w:numPicBulletId="7">
    <w:pict>
      <v:shape id="_x0000_i1385" type="#_x0000_t75" style="width:3in;height:3in;visibility:visible" o:bullet="t">
        <v:imagedata r:id="rId8" o:title=""/>
      </v:shape>
    </w:pict>
  </w:numPicBullet>
  <w:abstractNum w:abstractNumId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CBA"/>
    <w:rsid w:val="0000060F"/>
    <w:rsid w:val="00000F9A"/>
    <w:rsid w:val="00001E22"/>
    <w:rsid w:val="00004E51"/>
    <w:rsid w:val="00005BA1"/>
    <w:rsid w:val="00006A95"/>
    <w:rsid w:val="00010C84"/>
    <w:rsid w:val="00011503"/>
    <w:rsid w:val="00011FE7"/>
    <w:rsid w:val="0001444E"/>
    <w:rsid w:val="000149F7"/>
    <w:rsid w:val="00015A0F"/>
    <w:rsid w:val="00016065"/>
    <w:rsid w:val="00016505"/>
    <w:rsid w:val="00026F08"/>
    <w:rsid w:val="00027B4F"/>
    <w:rsid w:val="000301C6"/>
    <w:rsid w:val="000345FC"/>
    <w:rsid w:val="00040726"/>
    <w:rsid w:val="0004136D"/>
    <w:rsid w:val="0004162D"/>
    <w:rsid w:val="0004350D"/>
    <w:rsid w:val="0004658D"/>
    <w:rsid w:val="000527FA"/>
    <w:rsid w:val="000540EF"/>
    <w:rsid w:val="0005464C"/>
    <w:rsid w:val="00055101"/>
    <w:rsid w:val="000578F6"/>
    <w:rsid w:val="00057EBE"/>
    <w:rsid w:val="000704FD"/>
    <w:rsid w:val="00074028"/>
    <w:rsid w:val="000821E4"/>
    <w:rsid w:val="0008669C"/>
    <w:rsid w:val="00091CBA"/>
    <w:rsid w:val="00093D06"/>
    <w:rsid w:val="00094267"/>
    <w:rsid w:val="00097A78"/>
    <w:rsid w:val="000A109F"/>
    <w:rsid w:val="000A3A86"/>
    <w:rsid w:val="000A4B49"/>
    <w:rsid w:val="000A6A59"/>
    <w:rsid w:val="000A7A13"/>
    <w:rsid w:val="000B17C1"/>
    <w:rsid w:val="000B1FAC"/>
    <w:rsid w:val="000B289E"/>
    <w:rsid w:val="000B7252"/>
    <w:rsid w:val="000C2EDB"/>
    <w:rsid w:val="000C5B6B"/>
    <w:rsid w:val="000C769F"/>
    <w:rsid w:val="000D1881"/>
    <w:rsid w:val="000D300E"/>
    <w:rsid w:val="000E19A9"/>
    <w:rsid w:val="000E30D0"/>
    <w:rsid w:val="000E325B"/>
    <w:rsid w:val="000E516D"/>
    <w:rsid w:val="000E6385"/>
    <w:rsid w:val="000E761C"/>
    <w:rsid w:val="000F00C6"/>
    <w:rsid w:val="000F267A"/>
    <w:rsid w:val="000F45A0"/>
    <w:rsid w:val="000F4740"/>
    <w:rsid w:val="000F5DBD"/>
    <w:rsid w:val="001029E0"/>
    <w:rsid w:val="00104335"/>
    <w:rsid w:val="001048D6"/>
    <w:rsid w:val="00126593"/>
    <w:rsid w:val="00127699"/>
    <w:rsid w:val="00127E9F"/>
    <w:rsid w:val="0013115F"/>
    <w:rsid w:val="00131B2A"/>
    <w:rsid w:val="001378C4"/>
    <w:rsid w:val="001428B0"/>
    <w:rsid w:val="0014530C"/>
    <w:rsid w:val="00151F05"/>
    <w:rsid w:val="00157B59"/>
    <w:rsid w:val="00157D47"/>
    <w:rsid w:val="00174BCA"/>
    <w:rsid w:val="00177F58"/>
    <w:rsid w:val="0018316D"/>
    <w:rsid w:val="00187D8F"/>
    <w:rsid w:val="00191380"/>
    <w:rsid w:val="00195D3F"/>
    <w:rsid w:val="0019774F"/>
    <w:rsid w:val="00197F21"/>
    <w:rsid w:val="001A3830"/>
    <w:rsid w:val="001A5AF1"/>
    <w:rsid w:val="001A691F"/>
    <w:rsid w:val="001B5A50"/>
    <w:rsid w:val="001B6938"/>
    <w:rsid w:val="001C13B0"/>
    <w:rsid w:val="001C4E89"/>
    <w:rsid w:val="001C7BA8"/>
    <w:rsid w:val="001D072F"/>
    <w:rsid w:val="001D4170"/>
    <w:rsid w:val="001D4996"/>
    <w:rsid w:val="001E2E8D"/>
    <w:rsid w:val="001E5825"/>
    <w:rsid w:val="001E5B8C"/>
    <w:rsid w:val="001F1273"/>
    <w:rsid w:val="001F146A"/>
    <w:rsid w:val="001F37D6"/>
    <w:rsid w:val="001F40A1"/>
    <w:rsid w:val="001F4C8D"/>
    <w:rsid w:val="00213140"/>
    <w:rsid w:val="002178FF"/>
    <w:rsid w:val="00222022"/>
    <w:rsid w:val="00222563"/>
    <w:rsid w:val="002230C8"/>
    <w:rsid w:val="00230B97"/>
    <w:rsid w:val="002315F8"/>
    <w:rsid w:val="002328B5"/>
    <w:rsid w:val="002333DB"/>
    <w:rsid w:val="0023356D"/>
    <w:rsid w:val="00241BC4"/>
    <w:rsid w:val="00241DF1"/>
    <w:rsid w:val="00244F76"/>
    <w:rsid w:val="00257457"/>
    <w:rsid w:val="00263B13"/>
    <w:rsid w:val="00264C77"/>
    <w:rsid w:val="00265CBB"/>
    <w:rsid w:val="00266CC2"/>
    <w:rsid w:val="00270CB1"/>
    <w:rsid w:val="0028230C"/>
    <w:rsid w:val="00282D11"/>
    <w:rsid w:val="00283874"/>
    <w:rsid w:val="00290E65"/>
    <w:rsid w:val="00292A07"/>
    <w:rsid w:val="002932AC"/>
    <w:rsid w:val="002A1957"/>
    <w:rsid w:val="002A3327"/>
    <w:rsid w:val="002A4582"/>
    <w:rsid w:val="002B1095"/>
    <w:rsid w:val="002B1A3D"/>
    <w:rsid w:val="002B1B26"/>
    <w:rsid w:val="002B4F60"/>
    <w:rsid w:val="002C3F9F"/>
    <w:rsid w:val="002C48C4"/>
    <w:rsid w:val="002D455C"/>
    <w:rsid w:val="002D5217"/>
    <w:rsid w:val="002D714F"/>
    <w:rsid w:val="002D7ACB"/>
    <w:rsid w:val="002D7AF4"/>
    <w:rsid w:val="002E2E10"/>
    <w:rsid w:val="002E751B"/>
    <w:rsid w:val="002F2075"/>
    <w:rsid w:val="00303B11"/>
    <w:rsid w:val="003047C2"/>
    <w:rsid w:val="00306684"/>
    <w:rsid w:val="00307A13"/>
    <w:rsid w:val="003102FA"/>
    <w:rsid w:val="00316FC5"/>
    <w:rsid w:val="003267EC"/>
    <w:rsid w:val="00327A2E"/>
    <w:rsid w:val="00337DFA"/>
    <w:rsid w:val="00340317"/>
    <w:rsid w:val="00341F43"/>
    <w:rsid w:val="00344639"/>
    <w:rsid w:val="00350B85"/>
    <w:rsid w:val="00357F7B"/>
    <w:rsid w:val="00361A45"/>
    <w:rsid w:val="0036288A"/>
    <w:rsid w:val="00362DD6"/>
    <w:rsid w:val="003712C7"/>
    <w:rsid w:val="0037278F"/>
    <w:rsid w:val="00377BE5"/>
    <w:rsid w:val="003846D4"/>
    <w:rsid w:val="003863D3"/>
    <w:rsid w:val="00391432"/>
    <w:rsid w:val="00391465"/>
    <w:rsid w:val="00392988"/>
    <w:rsid w:val="00395DA3"/>
    <w:rsid w:val="003A04B0"/>
    <w:rsid w:val="003A1622"/>
    <w:rsid w:val="003A7D4B"/>
    <w:rsid w:val="003B1710"/>
    <w:rsid w:val="003B17F1"/>
    <w:rsid w:val="003C2A64"/>
    <w:rsid w:val="003C4F33"/>
    <w:rsid w:val="003D0422"/>
    <w:rsid w:val="003D0B0E"/>
    <w:rsid w:val="003D4F91"/>
    <w:rsid w:val="003D665F"/>
    <w:rsid w:val="003F1987"/>
    <w:rsid w:val="0040402B"/>
    <w:rsid w:val="0040462C"/>
    <w:rsid w:val="00405848"/>
    <w:rsid w:val="004215E8"/>
    <w:rsid w:val="00426899"/>
    <w:rsid w:val="004273BD"/>
    <w:rsid w:val="004276B5"/>
    <w:rsid w:val="00427DFB"/>
    <w:rsid w:val="00430B7F"/>
    <w:rsid w:val="004315BD"/>
    <w:rsid w:val="004407FC"/>
    <w:rsid w:val="004453E1"/>
    <w:rsid w:val="00447781"/>
    <w:rsid w:val="004504AD"/>
    <w:rsid w:val="00452BF8"/>
    <w:rsid w:val="00455A1B"/>
    <w:rsid w:val="004563FE"/>
    <w:rsid w:val="00456DC5"/>
    <w:rsid w:val="00470C4A"/>
    <w:rsid w:val="0047165C"/>
    <w:rsid w:val="00473458"/>
    <w:rsid w:val="0047502D"/>
    <w:rsid w:val="0047519E"/>
    <w:rsid w:val="00475951"/>
    <w:rsid w:val="00490981"/>
    <w:rsid w:val="00491581"/>
    <w:rsid w:val="00492CF4"/>
    <w:rsid w:val="004A1EE8"/>
    <w:rsid w:val="004A4146"/>
    <w:rsid w:val="004A4B20"/>
    <w:rsid w:val="004A5D69"/>
    <w:rsid w:val="004A74D0"/>
    <w:rsid w:val="004C3823"/>
    <w:rsid w:val="004C798E"/>
    <w:rsid w:val="004C7A6E"/>
    <w:rsid w:val="004D6BC0"/>
    <w:rsid w:val="004E0FF3"/>
    <w:rsid w:val="004E3C5D"/>
    <w:rsid w:val="004E6356"/>
    <w:rsid w:val="004E65F1"/>
    <w:rsid w:val="004E722F"/>
    <w:rsid w:val="004F7593"/>
    <w:rsid w:val="00501552"/>
    <w:rsid w:val="00503BBF"/>
    <w:rsid w:val="005044E2"/>
    <w:rsid w:val="00506053"/>
    <w:rsid w:val="00520D7A"/>
    <w:rsid w:val="00526DF2"/>
    <w:rsid w:val="00527B11"/>
    <w:rsid w:val="00530E9F"/>
    <w:rsid w:val="005331AE"/>
    <w:rsid w:val="00533A9D"/>
    <w:rsid w:val="00541E51"/>
    <w:rsid w:val="00545BE8"/>
    <w:rsid w:val="0055379B"/>
    <w:rsid w:val="00553CEF"/>
    <w:rsid w:val="0055613E"/>
    <w:rsid w:val="0055627C"/>
    <w:rsid w:val="00557113"/>
    <w:rsid w:val="00557859"/>
    <w:rsid w:val="00562F13"/>
    <w:rsid w:val="00570EA6"/>
    <w:rsid w:val="00574772"/>
    <w:rsid w:val="00576B26"/>
    <w:rsid w:val="00582A15"/>
    <w:rsid w:val="00583320"/>
    <w:rsid w:val="00590479"/>
    <w:rsid w:val="00594EE3"/>
    <w:rsid w:val="00596DCA"/>
    <w:rsid w:val="00596F85"/>
    <w:rsid w:val="005A168F"/>
    <w:rsid w:val="005A3D90"/>
    <w:rsid w:val="005A43C2"/>
    <w:rsid w:val="005A510F"/>
    <w:rsid w:val="005B05A4"/>
    <w:rsid w:val="005B38F1"/>
    <w:rsid w:val="005B3D63"/>
    <w:rsid w:val="005C3EC0"/>
    <w:rsid w:val="005D1302"/>
    <w:rsid w:val="005D3683"/>
    <w:rsid w:val="005E0F5B"/>
    <w:rsid w:val="005E17C4"/>
    <w:rsid w:val="005E42FE"/>
    <w:rsid w:val="005E552D"/>
    <w:rsid w:val="005E6C0F"/>
    <w:rsid w:val="005F23B0"/>
    <w:rsid w:val="005F465C"/>
    <w:rsid w:val="00603237"/>
    <w:rsid w:val="0060696F"/>
    <w:rsid w:val="00611E1D"/>
    <w:rsid w:val="00614AB1"/>
    <w:rsid w:val="00616043"/>
    <w:rsid w:val="006260D1"/>
    <w:rsid w:val="0062621F"/>
    <w:rsid w:val="00634871"/>
    <w:rsid w:val="00635827"/>
    <w:rsid w:val="0065187C"/>
    <w:rsid w:val="00653DAF"/>
    <w:rsid w:val="00656343"/>
    <w:rsid w:val="0065781D"/>
    <w:rsid w:val="006644F5"/>
    <w:rsid w:val="00666AC3"/>
    <w:rsid w:val="00671ADB"/>
    <w:rsid w:val="00676B7A"/>
    <w:rsid w:val="006829C8"/>
    <w:rsid w:val="006921D9"/>
    <w:rsid w:val="00694F93"/>
    <w:rsid w:val="006A03D0"/>
    <w:rsid w:val="006A27F1"/>
    <w:rsid w:val="006A7681"/>
    <w:rsid w:val="006B5906"/>
    <w:rsid w:val="006C4F3D"/>
    <w:rsid w:val="006D1160"/>
    <w:rsid w:val="006D12EA"/>
    <w:rsid w:val="006D556D"/>
    <w:rsid w:val="006D7821"/>
    <w:rsid w:val="006E11B9"/>
    <w:rsid w:val="006E23F4"/>
    <w:rsid w:val="006F0FA6"/>
    <w:rsid w:val="006F5397"/>
    <w:rsid w:val="006F5501"/>
    <w:rsid w:val="007042C1"/>
    <w:rsid w:val="00710A03"/>
    <w:rsid w:val="007132A0"/>
    <w:rsid w:val="00714499"/>
    <w:rsid w:val="00734371"/>
    <w:rsid w:val="00735C44"/>
    <w:rsid w:val="00736C64"/>
    <w:rsid w:val="00737231"/>
    <w:rsid w:val="007405D4"/>
    <w:rsid w:val="0074354D"/>
    <w:rsid w:val="0074436F"/>
    <w:rsid w:val="007443EA"/>
    <w:rsid w:val="00751A2C"/>
    <w:rsid w:val="00753A4C"/>
    <w:rsid w:val="0075405A"/>
    <w:rsid w:val="00755BA8"/>
    <w:rsid w:val="00765824"/>
    <w:rsid w:val="00770534"/>
    <w:rsid w:val="0077292A"/>
    <w:rsid w:val="007751B7"/>
    <w:rsid w:val="00776009"/>
    <w:rsid w:val="007770D1"/>
    <w:rsid w:val="00777995"/>
    <w:rsid w:val="007806EC"/>
    <w:rsid w:val="00780F69"/>
    <w:rsid w:val="00781910"/>
    <w:rsid w:val="007825FD"/>
    <w:rsid w:val="00786D93"/>
    <w:rsid w:val="00787EBD"/>
    <w:rsid w:val="0079288B"/>
    <w:rsid w:val="007A102B"/>
    <w:rsid w:val="007A2B16"/>
    <w:rsid w:val="007A7779"/>
    <w:rsid w:val="007B04DF"/>
    <w:rsid w:val="007B1CD2"/>
    <w:rsid w:val="007B4EEA"/>
    <w:rsid w:val="007C0233"/>
    <w:rsid w:val="007C22ED"/>
    <w:rsid w:val="007C3838"/>
    <w:rsid w:val="007D468D"/>
    <w:rsid w:val="007E491A"/>
    <w:rsid w:val="007E71BD"/>
    <w:rsid w:val="007F7BE4"/>
    <w:rsid w:val="00801CB8"/>
    <w:rsid w:val="00802573"/>
    <w:rsid w:val="00803AFA"/>
    <w:rsid w:val="008063D2"/>
    <w:rsid w:val="0080775B"/>
    <w:rsid w:val="00814447"/>
    <w:rsid w:val="00822985"/>
    <w:rsid w:val="00824376"/>
    <w:rsid w:val="00824F14"/>
    <w:rsid w:val="008321A0"/>
    <w:rsid w:val="00833081"/>
    <w:rsid w:val="00833962"/>
    <w:rsid w:val="008341A6"/>
    <w:rsid w:val="0083744B"/>
    <w:rsid w:val="008422F2"/>
    <w:rsid w:val="0084396B"/>
    <w:rsid w:val="00844632"/>
    <w:rsid w:val="008457F2"/>
    <w:rsid w:val="0084631E"/>
    <w:rsid w:val="008505B6"/>
    <w:rsid w:val="00852385"/>
    <w:rsid w:val="008527B4"/>
    <w:rsid w:val="0085730E"/>
    <w:rsid w:val="00861C41"/>
    <w:rsid w:val="00862A25"/>
    <w:rsid w:val="00864799"/>
    <w:rsid w:val="00873179"/>
    <w:rsid w:val="0087675D"/>
    <w:rsid w:val="0088047A"/>
    <w:rsid w:val="00881556"/>
    <w:rsid w:val="00881C28"/>
    <w:rsid w:val="00881F78"/>
    <w:rsid w:val="00882EF4"/>
    <w:rsid w:val="008864AF"/>
    <w:rsid w:val="00886E63"/>
    <w:rsid w:val="00892AFC"/>
    <w:rsid w:val="008B0097"/>
    <w:rsid w:val="008B2A55"/>
    <w:rsid w:val="008B41BC"/>
    <w:rsid w:val="008B585A"/>
    <w:rsid w:val="008B61B3"/>
    <w:rsid w:val="008B727B"/>
    <w:rsid w:val="008B7D44"/>
    <w:rsid w:val="008C3A31"/>
    <w:rsid w:val="008C47D3"/>
    <w:rsid w:val="008C4CB4"/>
    <w:rsid w:val="008C72FC"/>
    <w:rsid w:val="008D1BED"/>
    <w:rsid w:val="008D2FE9"/>
    <w:rsid w:val="008D52C5"/>
    <w:rsid w:val="008D63EE"/>
    <w:rsid w:val="008E1D88"/>
    <w:rsid w:val="008E3DE6"/>
    <w:rsid w:val="008F0B01"/>
    <w:rsid w:val="008F1348"/>
    <w:rsid w:val="008F525F"/>
    <w:rsid w:val="008F672A"/>
    <w:rsid w:val="008F6E7E"/>
    <w:rsid w:val="008F73CF"/>
    <w:rsid w:val="00904612"/>
    <w:rsid w:val="00907873"/>
    <w:rsid w:val="00911309"/>
    <w:rsid w:val="0091340B"/>
    <w:rsid w:val="00915B70"/>
    <w:rsid w:val="00917266"/>
    <w:rsid w:val="00920600"/>
    <w:rsid w:val="00920E63"/>
    <w:rsid w:val="00921520"/>
    <w:rsid w:val="00922EEE"/>
    <w:rsid w:val="00925DF1"/>
    <w:rsid w:val="00927C1F"/>
    <w:rsid w:val="0093089E"/>
    <w:rsid w:val="0093413F"/>
    <w:rsid w:val="009347DC"/>
    <w:rsid w:val="00936B19"/>
    <w:rsid w:val="00943A70"/>
    <w:rsid w:val="0095438C"/>
    <w:rsid w:val="00962DA4"/>
    <w:rsid w:val="00970E4D"/>
    <w:rsid w:val="0097488C"/>
    <w:rsid w:val="00974C6D"/>
    <w:rsid w:val="00982357"/>
    <w:rsid w:val="00984F0F"/>
    <w:rsid w:val="00990112"/>
    <w:rsid w:val="00995652"/>
    <w:rsid w:val="009A1405"/>
    <w:rsid w:val="009A1DCF"/>
    <w:rsid w:val="009A37E9"/>
    <w:rsid w:val="009A40F6"/>
    <w:rsid w:val="009A53E2"/>
    <w:rsid w:val="009A583A"/>
    <w:rsid w:val="009A58DA"/>
    <w:rsid w:val="009A7D93"/>
    <w:rsid w:val="009B0219"/>
    <w:rsid w:val="009B1A44"/>
    <w:rsid w:val="009B2354"/>
    <w:rsid w:val="009B4FDA"/>
    <w:rsid w:val="009C4307"/>
    <w:rsid w:val="009D2C4A"/>
    <w:rsid w:val="009D5058"/>
    <w:rsid w:val="009D71C1"/>
    <w:rsid w:val="009E11E6"/>
    <w:rsid w:val="009E1484"/>
    <w:rsid w:val="009E1B00"/>
    <w:rsid w:val="009E2BCA"/>
    <w:rsid w:val="009E5367"/>
    <w:rsid w:val="009E61B2"/>
    <w:rsid w:val="009F1B18"/>
    <w:rsid w:val="009F36B1"/>
    <w:rsid w:val="009F3D6D"/>
    <w:rsid w:val="009F4F19"/>
    <w:rsid w:val="009F56D0"/>
    <w:rsid w:val="00A00A0F"/>
    <w:rsid w:val="00A00BDD"/>
    <w:rsid w:val="00A0686C"/>
    <w:rsid w:val="00A15F94"/>
    <w:rsid w:val="00A160ED"/>
    <w:rsid w:val="00A22267"/>
    <w:rsid w:val="00A250BC"/>
    <w:rsid w:val="00A27170"/>
    <w:rsid w:val="00A31C09"/>
    <w:rsid w:val="00A40671"/>
    <w:rsid w:val="00A40BEB"/>
    <w:rsid w:val="00A414ED"/>
    <w:rsid w:val="00A43C15"/>
    <w:rsid w:val="00A50F37"/>
    <w:rsid w:val="00A53419"/>
    <w:rsid w:val="00A55B71"/>
    <w:rsid w:val="00A5772B"/>
    <w:rsid w:val="00A60043"/>
    <w:rsid w:val="00A60180"/>
    <w:rsid w:val="00A60E99"/>
    <w:rsid w:val="00A61717"/>
    <w:rsid w:val="00A67AA4"/>
    <w:rsid w:val="00A67ADD"/>
    <w:rsid w:val="00A72EF0"/>
    <w:rsid w:val="00A73946"/>
    <w:rsid w:val="00A80401"/>
    <w:rsid w:val="00A80C5C"/>
    <w:rsid w:val="00A815D3"/>
    <w:rsid w:val="00A81DAF"/>
    <w:rsid w:val="00A85108"/>
    <w:rsid w:val="00A85113"/>
    <w:rsid w:val="00A8558C"/>
    <w:rsid w:val="00A85E08"/>
    <w:rsid w:val="00A8676E"/>
    <w:rsid w:val="00A916EC"/>
    <w:rsid w:val="00A93B30"/>
    <w:rsid w:val="00A950D3"/>
    <w:rsid w:val="00AA1951"/>
    <w:rsid w:val="00AA2269"/>
    <w:rsid w:val="00AA2702"/>
    <w:rsid w:val="00AA68C3"/>
    <w:rsid w:val="00AA72C6"/>
    <w:rsid w:val="00AB1899"/>
    <w:rsid w:val="00AB3039"/>
    <w:rsid w:val="00AB397E"/>
    <w:rsid w:val="00AB6983"/>
    <w:rsid w:val="00AB7146"/>
    <w:rsid w:val="00AC09E9"/>
    <w:rsid w:val="00AC2583"/>
    <w:rsid w:val="00AC7A9F"/>
    <w:rsid w:val="00AD1CBD"/>
    <w:rsid w:val="00AD2423"/>
    <w:rsid w:val="00AD3635"/>
    <w:rsid w:val="00AE1033"/>
    <w:rsid w:val="00AE171C"/>
    <w:rsid w:val="00AE51E7"/>
    <w:rsid w:val="00AE7135"/>
    <w:rsid w:val="00AF0484"/>
    <w:rsid w:val="00AF0E8B"/>
    <w:rsid w:val="00AF1D61"/>
    <w:rsid w:val="00AF6164"/>
    <w:rsid w:val="00B0073F"/>
    <w:rsid w:val="00B0074B"/>
    <w:rsid w:val="00B03EF5"/>
    <w:rsid w:val="00B1128B"/>
    <w:rsid w:val="00B11DDC"/>
    <w:rsid w:val="00B13B34"/>
    <w:rsid w:val="00B23841"/>
    <w:rsid w:val="00B24B32"/>
    <w:rsid w:val="00B35659"/>
    <w:rsid w:val="00B40949"/>
    <w:rsid w:val="00B4149F"/>
    <w:rsid w:val="00B44239"/>
    <w:rsid w:val="00B45238"/>
    <w:rsid w:val="00B471B8"/>
    <w:rsid w:val="00B51000"/>
    <w:rsid w:val="00B756A4"/>
    <w:rsid w:val="00B808B5"/>
    <w:rsid w:val="00B82290"/>
    <w:rsid w:val="00B8355E"/>
    <w:rsid w:val="00B85F37"/>
    <w:rsid w:val="00B87EE4"/>
    <w:rsid w:val="00B914DA"/>
    <w:rsid w:val="00B92976"/>
    <w:rsid w:val="00B931A2"/>
    <w:rsid w:val="00B949A1"/>
    <w:rsid w:val="00BA1BBA"/>
    <w:rsid w:val="00BA2DB6"/>
    <w:rsid w:val="00BA3939"/>
    <w:rsid w:val="00BA6C11"/>
    <w:rsid w:val="00BB4297"/>
    <w:rsid w:val="00BC1603"/>
    <w:rsid w:val="00BC182F"/>
    <w:rsid w:val="00BF1E8C"/>
    <w:rsid w:val="00BF28AB"/>
    <w:rsid w:val="00BF3942"/>
    <w:rsid w:val="00C018AD"/>
    <w:rsid w:val="00C0679D"/>
    <w:rsid w:val="00C10B64"/>
    <w:rsid w:val="00C11604"/>
    <w:rsid w:val="00C11998"/>
    <w:rsid w:val="00C11DEC"/>
    <w:rsid w:val="00C171A8"/>
    <w:rsid w:val="00C17954"/>
    <w:rsid w:val="00C2000C"/>
    <w:rsid w:val="00C21739"/>
    <w:rsid w:val="00C22F49"/>
    <w:rsid w:val="00C30391"/>
    <w:rsid w:val="00C30DC6"/>
    <w:rsid w:val="00C3357E"/>
    <w:rsid w:val="00C34FDC"/>
    <w:rsid w:val="00C34FDD"/>
    <w:rsid w:val="00C35CC2"/>
    <w:rsid w:val="00C408FB"/>
    <w:rsid w:val="00C409C6"/>
    <w:rsid w:val="00C4420B"/>
    <w:rsid w:val="00C458F0"/>
    <w:rsid w:val="00C46BB0"/>
    <w:rsid w:val="00C523C9"/>
    <w:rsid w:val="00C61537"/>
    <w:rsid w:val="00C632B0"/>
    <w:rsid w:val="00C6427C"/>
    <w:rsid w:val="00C66F55"/>
    <w:rsid w:val="00C70F7D"/>
    <w:rsid w:val="00C77D1B"/>
    <w:rsid w:val="00C83316"/>
    <w:rsid w:val="00C8495D"/>
    <w:rsid w:val="00C90E5D"/>
    <w:rsid w:val="00C969CE"/>
    <w:rsid w:val="00C97811"/>
    <w:rsid w:val="00CA552C"/>
    <w:rsid w:val="00CA690D"/>
    <w:rsid w:val="00CA7A9A"/>
    <w:rsid w:val="00CB18AA"/>
    <w:rsid w:val="00CC09DB"/>
    <w:rsid w:val="00CC2879"/>
    <w:rsid w:val="00CC4ED5"/>
    <w:rsid w:val="00CD244D"/>
    <w:rsid w:val="00CD4DBE"/>
    <w:rsid w:val="00CE1C46"/>
    <w:rsid w:val="00CE76C0"/>
    <w:rsid w:val="00CF2220"/>
    <w:rsid w:val="00CF2233"/>
    <w:rsid w:val="00CF2866"/>
    <w:rsid w:val="00CF3E0C"/>
    <w:rsid w:val="00CF4311"/>
    <w:rsid w:val="00CF49EA"/>
    <w:rsid w:val="00CF52CF"/>
    <w:rsid w:val="00CF6A7B"/>
    <w:rsid w:val="00D024D9"/>
    <w:rsid w:val="00D02BA4"/>
    <w:rsid w:val="00D063C7"/>
    <w:rsid w:val="00D11E9B"/>
    <w:rsid w:val="00D1214D"/>
    <w:rsid w:val="00D1298B"/>
    <w:rsid w:val="00D13A80"/>
    <w:rsid w:val="00D21C7F"/>
    <w:rsid w:val="00D2781D"/>
    <w:rsid w:val="00D31913"/>
    <w:rsid w:val="00D330FB"/>
    <w:rsid w:val="00D343D9"/>
    <w:rsid w:val="00D35FCD"/>
    <w:rsid w:val="00D41F4C"/>
    <w:rsid w:val="00D43844"/>
    <w:rsid w:val="00D4597E"/>
    <w:rsid w:val="00D50C69"/>
    <w:rsid w:val="00D520A0"/>
    <w:rsid w:val="00D5313D"/>
    <w:rsid w:val="00D54074"/>
    <w:rsid w:val="00D60F6A"/>
    <w:rsid w:val="00D649D8"/>
    <w:rsid w:val="00D65E40"/>
    <w:rsid w:val="00D72502"/>
    <w:rsid w:val="00D754B8"/>
    <w:rsid w:val="00D75605"/>
    <w:rsid w:val="00D758E9"/>
    <w:rsid w:val="00D87878"/>
    <w:rsid w:val="00D90FA5"/>
    <w:rsid w:val="00D9231C"/>
    <w:rsid w:val="00D92E72"/>
    <w:rsid w:val="00D956FF"/>
    <w:rsid w:val="00D9737F"/>
    <w:rsid w:val="00D97842"/>
    <w:rsid w:val="00DA7697"/>
    <w:rsid w:val="00DB03BA"/>
    <w:rsid w:val="00DB5C5A"/>
    <w:rsid w:val="00DB6FA4"/>
    <w:rsid w:val="00DC5237"/>
    <w:rsid w:val="00DD3783"/>
    <w:rsid w:val="00DD3E0A"/>
    <w:rsid w:val="00DD5297"/>
    <w:rsid w:val="00DD5CD9"/>
    <w:rsid w:val="00DE3D6B"/>
    <w:rsid w:val="00DE6108"/>
    <w:rsid w:val="00DF0202"/>
    <w:rsid w:val="00DF3BCD"/>
    <w:rsid w:val="00E00360"/>
    <w:rsid w:val="00E00F08"/>
    <w:rsid w:val="00E0194F"/>
    <w:rsid w:val="00E0263C"/>
    <w:rsid w:val="00E10C9B"/>
    <w:rsid w:val="00E139FE"/>
    <w:rsid w:val="00E1400A"/>
    <w:rsid w:val="00E20206"/>
    <w:rsid w:val="00E20709"/>
    <w:rsid w:val="00E22C33"/>
    <w:rsid w:val="00E24CBB"/>
    <w:rsid w:val="00E2599B"/>
    <w:rsid w:val="00E3082F"/>
    <w:rsid w:val="00E314CC"/>
    <w:rsid w:val="00E3588E"/>
    <w:rsid w:val="00E3668B"/>
    <w:rsid w:val="00E4367A"/>
    <w:rsid w:val="00E63C57"/>
    <w:rsid w:val="00E64B89"/>
    <w:rsid w:val="00E747B4"/>
    <w:rsid w:val="00E74EA5"/>
    <w:rsid w:val="00E80985"/>
    <w:rsid w:val="00E831FA"/>
    <w:rsid w:val="00E91070"/>
    <w:rsid w:val="00E9688B"/>
    <w:rsid w:val="00E973A0"/>
    <w:rsid w:val="00EA1925"/>
    <w:rsid w:val="00EA26F2"/>
    <w:rsid w:val="00EA6853"/>
    <w:rsid w:val="00EC1865"/>
    <w:rsid w:val="00EC2113"/>
    <w:rsid w:val="00ED7D9A"/>
    <w:rsid w:val="00EE2643"/>
    <w:rsid w:val="00EE28DD"/>
    <w:rsid w:val="00EE4D3D"/>
    <w:rsid w:val="00EE60B4"/>
    <w:rsid w:val="00EE7FB9"/>
    <w:rsid w:val="00EF0053"/>
    <w:rsid w:val="00EF3ECE"/>
    <w:rsid w:val="00EF3F5A"/>
    <w:rsid w:val="00EF7E91"/>
    <w:rsid w:val="00F00E4B"/>
    <w:rsid w:val="00F0478D"/>
    <w:rsid w:val="00F04DDD"/>
    <w:rsid w:val="00F14650"/>
    <w:rsid w:val="00F153A2"/>
    <w:rsid w:val="00F17FC4"/>
    <w:rsid w:val="00F25BEB"/>
    <w:rsid w:val="00F2788D"/>
    <w:rsid w:val="00F33D71"/>
    <w:rsid w:val="00F40CD5"/>
    <w:rsid w:val="00F4394A"/>
    <w:rsid w:val="00F5161E"/>
    <w:rsid w:val="00F53BEF"/>
    <w:rsid w:val="00F56E68"/>
    <w:rsid w:val="00F57AA9"/>
    <w:rsid w:val="00F60097"/>
    <w:rsid w:val="00F66851"/>
    <w:rsid w:val="00F67823"/>
    <w:rsid w:val="00F7419D"/>
    <w:rsid w:val="00F75136"/>
    <w:rsid w:val="00F8039A"/>
    <w:rsid w:val="00F840E8"/>
    <w:rsid w:val="00F8468D"/>
    <w:rsid w:val="00F91AFD"/>
    <w:rsid w:val="00F93033"/>
    <w:rsid w:val="00F97C54"/>
    <w:rsid w:val="00FA2792"/>
    <w:rsid w:val="00FA3408"/>
    <w:rsid w:val="00FA58BE"/>
    <w:rsid w:val="00FB182D"/>
    <w:rsid w:val="00FB5DA6"/>
    <w:rsid w:val="00FC0900"/>
    <w:rsid w:val="00FC25AD"/>
    <w:rsid w:val="00FD05B8"/>
    <w:rsid w:val="00FD2D5E"/>
    <w:rsid w:val="00FD54C5"/>
    <w:rsid w:val="00FD7FB3"/>
    <w:rsid w:val="00FE0EDB"/>
    <w:rsid w:val="00FE1634"/>
    <w:rsid w:val="00FE301B"/>
    <w:rsid w:val="00FE3B01"/>
    <w:rsid w:val="00FE5EC3"/>
    <w:rsid w:val="00FF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B2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1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091CBA"/>
    <w:rPr>
      <w:rFonts w:eastAsia="Calibri"/>
      <w:sz w:val="24"/>
      <w:szCs w:val="24"/>
      <w:lang w:val="ru-RU" w:eastAsia="ru-RU" w:bidi="ar-SA"/>
    </w:rPr>
  </w:style>
  <w:style w:type="table" w:styleId="a5">
    <w:name w:val="Table Grid"/>
    <w:basedOn w:val="a1"/>
    <w:rsid w:val="00091CB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2A6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3C2A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C2A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Body Text"/>
    <w:basedOn w:val="a"/>
    <w:link w:val="a7"/>
    <w:rsid w:val="003C2A64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3C2A64"/>
    <w:rPr>
      <w:sz w:val="28"/>
      <w:szCs w:val="24"/>
      <w:lang w:val="ru-RU" w:eastAsia="ru-RU" w:bidi="ar-SA"/>
    </w:rPr>
  </w:style>
  <w:style w:type="character" w:customStyle="1" w:styleId="1">
    <w:name w:val="Знак Знак1"/>
    <w:rsid w:val="003C2A64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3C2A64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9">
    <w:name w:val="Нижний колонтитул Знак"/>
    <w:link w:val="a8"/>
    <w:rsid w:val="003C2A6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a">
    <w:name w:val="Знак Знак Знак"/>
    <w:basedOn w:val="a"/>
    <w:rsid w:val="009F36B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18316D"/>
    <w:rPr>
      <w:rFonts w:ascii="Calibri" w:hAnsi="Calibri" w:cs="Calibri"/>
      <w:sz w:val="22"/>
      <w:lang w:val="ru-RU" w:eastAsia="ru-RU" w:bidi="ar-SA"/>
    </w:rPr>
  </w:style>
  <w:style w:type="paragraph" w:customStyle="1" w:styleId="10">
    <w:name w:val="1"/>
    <w:basedOn w:val="a"/>
    <w:rsid w:val="000540EF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rsid w:val="000A7A13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c">
    <w:name w:val="Текст выноски Знак"/>
    <w:link w:val="ab"/>
    <w:rsid w:val="000A7A13"/>
    <w:rPr>
      <w:rFonts w:ascii="Tahoma" w:hAnsi="Tahoma" w:cs="Tahoma"/>
      <w:sz w:val="16"/>
      <w:szCs w:val="16"/>
      <w:lang w:eastAsia="en-US"/>
    </w:rPr>
  </w:style>
  <w:style w:type="paragraph" w:styleId="ad">
    <w:name w:val="footnote text"/>
    <w:basedOn w:val="a"/>
    <w:link w:val="ae"/>
    <w:rsid w:val="007A102B"/>
    <w:rPr>
      <w:rFonts w:cs="Times New Roman"/>
      <w:sz w:val="20"/>
      <w:szCs w:val="20"/>
    </w:rPr>
  </w:style>
  <w:style w:type="character" w:customStyle="1" w:styleId="ae">
    <w:name w:val="Текст сноски Знак"/>
    <w:link w:val="ad"/>
    <w:rsid w:val="007A102B"/>
    <w:rPr>
      <w:rFonts w:ascii="Calibri" w:hAnsi="Calibri" w:cs="Calibri"/>
      <w:lang w:eastAsia="en-US"/>
    </w:rPr>
  </w:style>
  <w:style w:type="character" w:styleId="af">
    <w:name w:val="footnote reference"/>
    <w:rsid w:val="007A102B"/>
    <w:rPr>
      <w:vertAlign w:val="superscript"/>
    </w:rPr>
  </w:style>
  <w:style w:type="paragraph" w:styleId="af0">
    <w:name w:val="endnote text"/>
    <w:basedOn w:val="a"/>
    <w:link w:val="af1"/>
    <w:rsid w:val="007A102B"/>
    <w:rPr>
      <w:rFonts w:cs="Times New Roman"/>
      <w:sz w:val="20"/>
      <w:szCs w:val="20"/>
    </w:rPr>
  </w:style>
  <w:style w:type="character" w:customStyle="1" w:styleId="af1">
    <w:name w:val="Текст концевой сноски Знак"/>
    <w:link w:val="af0"/>
    <w:rsid w:val="007A102B"/>
    <w:rPr>
      <w:rFonts w:ascii="Calibri" w:hAnsi="Calibri" w:cs="Calibri"/>
      <w:lang w:eastAsia="en-US"/>
    </w:rPr>
  </w:style>
  <w:style w:type="character" w:styleId="af2">
    <w:name w:val="endnote reference"/>
    <w:rsid w:val="007A102B"/>
    <w:rPr>
      <w:vertAlign w:val="superscript"/>
    </w:rPr>
  </w:style>
  <w:style w:type="character" w:styleId="af3">
    <w:name w:val="Intense Emphasis"/>
    <w:uiPriority w:val="21"/>
    <w:qFormat/>
    <w:rsid w:val="00C969CE"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rsid w:val="00D02BA4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D02BA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550E0-3850-45E0-A82B-6B427EF04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1795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Inc.</Company>
  <LinksUpToDate>false</LinksUpToDate>
  <CharactersWithSpaces>12008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Никулина</dc:creator>
  <cp:lastModifiedBy>1</cp:lastModifiedBy>
  <cp:revision>5</cp:revision>
  <cp:lastPrinted>2018-01-31T04:33:00Z</cp:lastPrinted>
  <dcterms:created xsi:type="dcterms:W3CDTF">2019-01-28T05:19:00Z</dcterms:created>
  <dcterms:modified xsi:type="dcterms:W3CDTF">2019-02-04T04:58:00Z</dcterms:modified>
</cp:coreProperties>
</file>